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sz w:val="22"/>
          <w:szCs w:val="24"/>
          <w:lang w:val="en-AU"/>
        </w:rPr>
        <w:id w:val="-1252968598"/>
        <w:docPartObj>
          <w:docPartGallery w:val="Cover Pages"/>
          <w:docPartUnique/>
        </w:docPartObj>
      </w:sdtPr>
      <w:sdtEndPr>
        <w:rPr>
          <w:noProof/>
        </w:rPr>
      </w:sdtEndPr>
      <w:sdtContent>
        <w:tbl>
          <w:tblPr>
            <w:tblW w:w="4993" w:type="pct"/>
            <w:tblBorders>
              <w:left w:val="single" w:sz="4" w:space="0" w:color="auto"/>
            </w:tblBorders>
            <w:tblCellMar>
              <w:left w:w="227" w:type="dxa"/>
              <w:right w:w="0" w:type="dxa"/>
            </w:tblCellMar>
            <w:tblLook w:val="0600" w:firstRow="0" w:lastRow="0" w:firstColumn="0" w:lastColumn="0" w:noHBand="1" w:noVBand="1"/>
          </w:tblPr>
          <w:tblGrid>
            <w:gridCol w:w="5414"/>
            <w:gridCol w:w="1371"/>
            <w:gridCol w:w="3289"/>
            <w:gridCol w:w="105"/>
          </w:tblGrid>
          <w:tr w:rsidR="00DC758B" w:rsidRPr="00FD40CB" w14:paraId="09E24A82" w14:textId="77777777" w:rsidTr="003B25CE">
            <w:trPr>
              <w:trHeight w:hRule="exact" w:val="2463"/>
            </w:trPr>
            <w:tc>
              <w:tcPr>
                <w:tcW w:w="6785" w:type="dxa"/>
                <w:gridSpan w:val="2"/>
              </w:tcPr>
              <w:p w14:paraId="4F99E7BC" w14:textId="77777777" w:rsidR="00DC758B" w:rsidRDefault="00DC758B" w:rsidP="00255363">
                <w:pPr>
                  <w:pStyle w:val="Descriptor"/>
                  <w:rPr>
                    <w:sz w:val="22"/>
                    <w:szCs w:val="24"/>
                  </w:rPr>
                </w:pPr>
                <w:r w:rsidRPr="00D632CC">
                  <w:t xml:space="preserve">Office of the </w:t>
                </w:r>
                <w:r w:rsidRPr="00D632CC">
                  <w:br/>
                  <w:t>Children’s Guardian</w:t>
                </w:r>
              </w:p>
            </w:tc>
            <w:tc>
              <w:tcPr>
                <w:tcW w:w="3393" w:type="dxa"/>
                <w:gridSpan w:val="2"/>
              </w:tcPr>
              <w:p w14:paraId="5E5BFC13" w14:textId="77777777" w:rsidR="00DC758B" w:rsidRPr="00FD40CB" w:rsidRDefault="00DC758B" w:rsidP="0076531E"/>
            </w:tc>
          </w:tr>
          <w:bookmarkStart w:id="0" w:name="Text15"/>
          <w:tr w:rsidR="0076531E" w:rsidRPr="00FD40CB" w14:paraId="6D041525" w14:textId="77777777" w:rsidTr="003B25CE">
            <w:trPr>
              <w:trHeight w:hRule="exact" w:val="3841"/>
            </w:trPr>
            <w:tc>
              <w:tcPr>
                <w:tcW w:w="6785" w:type="dxa"/>
                <w:gridSpan w:val="2"/>
              </w:tcPr>
              <w:p w14:paraId="49511C64" w14:textId="6F297998" w:rsidR="0076531E" w:rsidRPr="00FD40CB" w:rsidRDefault="00BD111E" w:rsidP="0076531E">
                <w:pPr>
                  <w:pStyle w:val="CoverDocumenttitle"/>
                </w:pPr>
                <w:sdt>
                  <w:sdtPr>
                    <w:alias w:val="Title"/>
                    <w:tag w:val=""/>
                    <w:id w:val="-900512502"/>
                    <w:placeholder>
                      <w:docPart w:val="0CEA298014624342BA5A0B3DD4BF9D4A"/>
                    </w:placeholder>
                    <w:dataBinding w:prefixMappings="xmlns:ns0='http://purl.org/dc/elements/1.1/' xmlns:ns1='http://schemas.openxmlformats.org/package/2006/metadata/core-properties' " w:xpath="/ns1:coreProperties[1]/ns0:title[1]" w:storeItemID="{6C3C8BC8-F283-45AE-878A-BAB7291924A1}"/>
                    <w:text/>
                  </w:sdtPr>
                  <w:sdtEndPr/>
                  <w:sdtContent>
                    <w:r w:rsidR="000B28F8">
                      <w:t>Residential Care Workers Register - Other Agency Check</w:t>
                    </w:r>
                  </w:sdtContent>
                </w:sdt>
              </w:p>
            </w:tc>
            <w:tc>
              <w:tcPr>
                <w:tcW w:w="3393" w:type="dxa"/>
                <w:gridSpan w:val="2"/>
              </w:tcPr>
              <w:p w14:paraId="47BB06E3" w14:textId="77777777" w:rsidR="0076531E" w:rsidRPr="00FD40CB" w:rsidRDefault="0076531E" w:rsidP="0076531E"/>
            </w:tc>
          </w:tr>
          <w:tr w:rsidR="0076531E" w:rsidRPr="00FD40CB" w14:paraId="73BE9B36" w14:textId="77777777" w:rsidTr="003B25CE">
            <w:trPr>
              <w:gridAfter w:val="1"/>
              <w:wAfter w:w="104" w:type="dxa"/>
              <w:trHeight w:hRule="exact" w:val="3695"/>
            </w:trPr>
            <w:tc>
              <w:tcPr>
                <w:tcW w:w="10074" w:type="dxa"/>
                <w:gridSpan w:val="3"/>
              </w:tcPr>
              <w:bookmarkStart w:id="1" w:name="_Hlk113433788" w:displacedByCustomXml="next"/>
              <w:sdt>
                <w:sdtPr>
                  <w:rPr>
                    <w:lang w:val="en-AU"/>
                  </w:rPr>
                  <w:alias w:val="Category"/>
                  <w:tag w:val=""/>
                  <w:id w:val="504324553"/>
                  <w:placeholder>
                    <w:docPart w:val="3CFAE8E30F214A4DACB48B7C2DC94A91"/>
                  </w:placeholder>
                  <w:dataBinding w:prefixMappings="xmlns:ns0='http://purl.org/dc/elements/1.1/' xmlns:ns1='http://schemas.openxmlformats.org/package/2006/metadata/core-properties' " w:xpath="/ns1:coreProperties[1]/ns1:category[1]" w:storeItemID="{6C3C8BC8-F283-45AE-878A-BAB7291924A1}"/>
                  <w:text/>
                </w:sdtPr>
                <w:sdtEndPr/>
                <w:sdtContent>
                  <w:p w14:paraId="50AC0EBF" w14:textId="24C16110" w:rsidR="0076531E" w:rsidRPr="00FD40CB" w:rsidRDefault="000B28F8" w:rsidP="0076531E">
                    <w:pPr>
                      <w:pStyle w:val="Subtitle"/>
                      <w:rPr>
                        <w:lang w:val="en-AU"/>
                      </w:rPr>
                    </w:pPr>
                    <w:r>
                      <w:rPr>
                        <w:lang w:val="en-AU"/>
                      </w:rPr>
                      <w:t>Re</w:t>
                    </w:r>
                    <w:r w:rsidR="002C1EBC">
                      <w:rPr>
                        <w:lang w:val="en-AU"/>
                      </w:rPr>
                      <w:t>questing relevant information from another designated agency about a residential care worker applicant</w:t>
                    </w:r>
                  </w:p>
                </w:sdtContent>
              </w:sdt>
              <w:bookmarkEnd w:id="1" w:displacedByCustomXml="prev"/>
            </w:tc>
          </w:tr>
          <w:tr w:rsidR="0076531E" w:rsidRPr="00FD40CB" w14:paraId="4D5137FE" w14:textId="77777777" w:rsidTr="003B25CE">
            <w:trPr>
              <w:gridAfter w:val="1"/>
              <w:wAfter w:w="105" w:type="dxa"/>
              <w:trHeight w:hRule="exact" w:val="615"/>
            </w:trPr>
            <w:tc>
              <w:tcPr>
                <w:tcW w:w="5414" w:type="dxa"/>
              </w:tcPr>
              <w:p w14:paraId="7255610C" w14:textId="7552E655" w:rsidR="0076531E" w:rsidRPr="00FD40CB" w:rsidRDefault="002C1EBC" w:rsidP="005354A2">
                <w:pPr>
                  <w:pStyle w:val="Coverdate"/>
                  <w:rPr>
                    <w:lang w:val="en-AU"/>
                  </w:rPr>
                </w:pPr>
                <w:r>
                  <w:rPr>
                    <w:lang w:val="en-AU"/>
                  </w:rPr>
                  <w:t>November</w:t>
                </w:r>
                <w:r w:rsidR="000B28F8">
                  <w:rPr>
                    <w:lang w:val="en-AU"/>
                  </w:rPr>
                  <w:t xml:space="preserve"> 2022</w:t>
                </w:r>
              </w:p>
            </w:tc>
            <w:sdt>
              <w:sdtPr>
                <w:rPr>
                  <w:lang w:val="en-AU"/>
                </w:rPr>
                <w:alias w:val="Company E-mail"/>
                <w:tag w:val=""/>
                <w:id w:val="-575665972"/>
                <w:placeholder>
                  <w:docPart w:val="975937FD33FB4225ACB0C4426BEEEF78"/>
                </w:placeholder>
                <w:dataBinding w:prefixMappings="xmlns:ns0='http://schemas.microsoft.com/office/2006/coverPageProps' " w:xpath="/ns0:CoverPageProperties[1]/ns0:CompanyEmail[1]" w:storeItemID="{55AF091B-3C7A-41E3-B477-F2FDAA23CFDA}"/>
                <w:text/>
              </w:sdtPr>
              <w:sdtEndPr/>
              <w:sdtContent>
                <w:tc>
                  <w:tcPr>
                    <w:tcW w:w="4659" w:type="dxa"/>
                    <w:gridSpan w:val="2"/>
                  </w:tcPr>
                  <w:p w14:paraId="50790211" w14:textId="1799CB38" w:rsidR="0076531E" w:rsidRPr="00FD40CB" w:rsidRDefault="002C1EBC" w:rsidP="0076531E">
                    <w:pPr>
                      <w:pStyle w:val="CoverURL"/>
                      <w:rPr>
                        <w:lang w:val="en-AU"/>
                      </w:rPr>
                    </w:pPr>
                    <w:r>
                      <w:rPr>
                        <w:lang w:val="en-AU"/>
                      </w:rPr>
                      <w:t>A</w:t>
                    </w:r>
                    <w:r w:rsidR="00164A66">
                      <w:rPr>
                        <w:lang w:val="en-AU"/>
                      </w:rPr>
                      <w:t>6125</w:t>
                    </w:r>
                    <w:r w:rsidR="004269B6">
                      <w:rPr>
                        <w:lang w:val="en-AU"/>
                      </w:rPr>
                      <w:t>714</w:t>
                    </w:r>
                  </w:p>
                </w:tc>
              </w:sdtContent>
            </w:sdt>
          </w:tr>
          <w:tr w:rsidR="000B7511" w:rsidRPr="00FD40CB" w14:paraId="7EF05C92" w14:textId="77777777" w:rsidTr="003B25CE">
            <w:trPr>
              <w:gridAfter w:val="1"/>
              <w:wAfter w:w="105" w:type="dxa"/>
              <w:trHeight w:hRule="exact" w:val="615"/>
            </w:trPr>
            <w:tc>
              <w:tcPr>
                <w:tcW w:w="5414" w:type="dxa"/>
              </w:tcPr>
              <w:p w14:paraId="6384BB08" w14:textId="77777777" w:rsidR="000B7511" w:rsidRDefault="000B7511" w:rsidP="005354A2">
                <w:pPr>
                  <w:pStyle w:val="Coverdate"/>
                  <w:rPr>
                    <w:lang w:val="en-AU"/>
                  </w:rPr>
                </w:pPr>
              </w:p>
              <w:p w14:paraId="2E681C7F" w14:textId="77777777" w:rsidR="000B7511" w:rsidRDefault="000B7511" w:rsidP="005354A2">
                <w:pPr>
                  <w:pStyle w:val="Coverdate"/>
                  <w:rPr>
                    <w:lang w:val="en-AU"/>
                  </w:rPr>
                </w:pPr>
              </w:p>
              <w:p w14:paraId="5E6C65F6" w14:textId="77777777" w:rsidR="000B7511" w:rsidRDefault="000B7511" w:rsidP="005354A2">
                <w:pPr>
                  <w:pStyle w:val="Coverdate"/>
                  <w:rPr>
                    <w:lang w:val="en-AU"/>
                  </w:rPr>
                </w:pPr>
              </w:p>
              <w:p w14:paraId="6398784D" w14:textId="77777777" w:rsidR="000B7511" w:rsidRDefault="000B7511" w:rsidP="005354A2">
                <w:pPr>
                  <w:pStyle w:val="Coverdate"/>
                  <w:rPr>
                    <w:lang w:val="en-AU"/>
                  </w:rPr>
                </w:pPr>
              </w:p>
              <w:p w14:paraId="600A8993" w14:textId="77777777" w:rsidR="000B7511" w:rsidRDefault="000B7511" w:rsidP="005354A2">
                <w:pPr>
                  <w:pStyle w:val="Coverdate"/>
                  <w:rPr>
                    <w:lang w:val="en-AU"/>
                  </w:rPr>
                </w:pPr>
              </w:p>
              <w:p w14:paraId="0BBD5CC0" w14:textId="77777777" w:rsidR="000B7511" w:rsidRDefault="000B7511" w:rsidP="005354A2">
                <w:pPr>
                  <w:pStyle w:val="Coverdate"/>
                  <w:rPr>
                    <w:lang w:val="en-AU"/>
                  </w:rPr>
                </w:pPr>
              </w:p>
              <w:p w14:paraId="48A77FE6" w14:textId="77777777" w:rsidR="000B7511" w:rsidRDefault="000B7511" w:rsidP="005354A2">
                <w:pPr>
                  <w:pStyle w:val="Coverdate"/>
                  <w:rPr>
                    <w:lang w:val="en-AU"/>
                  </w:rPr>
                </w:pPr>
              </w:p>
              <w:p w14:paraId="771692AB" w14:textId="77777777" w:rsidR="000B7511" w:rsidRDefault="000B7511" w:rsidP="005354A2">
                <w:pPr>
                  <w:pStyle w:val="Coverdate"/>
                  <w:rPr>
                    <w:lang w:val="en-AU"/>
                  </w:rPr>
                </w:pPr>
              </w:p>
              <w:p w14:paraId="4DE53292" w14:textId="77777777" w:rsidR="000B7511" w:rsidRDefault="000B7511" w:rsidP="005354A2">
                <w:pPr>
                  <w:pStyle w:val="Coverdate"/>
                  <w:rPr>
                    <w:lang w:val="en-AU"/>
                  </w:rPr>
                </w:pPr>
              </w:p>
              <w:p w14:paraId="10BE6069" w14:textId="3805B45D" w:rsidR="000B7511" w:rsidRDefault="000B7511" w:rsidP="005354A2">
                <w:pPr>
                  <w:pStyle w:val="Coverdate"/>
                  <w:rPr>
                    <w:lang w:val="en-AU"/>
                  </w:rPr>
                </w:pPr>
              </w:p>
            </w:tc>
            <w:tc>
              <w:tcPr>
                <w:tcW w:w="4659" w:type="dxa"/>
                <w:gridSpan w:val="2"/>
              </w:tcPr>
              <w:p w14:paraId="72854D38" w14:textId="77777777" w:rsidR="000B7511" w:rsidRDefault="000B7511" w:rsidP="0076531E">
                <w:pPr>
                  <w:pStyle w:val="CoverURL"/>
                  <w:rPr>
                    <w:lang w:val="en-AU"/>
                  </w:rPr>
                </w:pPr>
              </w:p>
            </w:tc>
          </w:tr>
        </w:tbl>
        <w:p w14:paraId="119C2DC3" w14:textId="77777777" w:rsidR="002B2E62" w:rsidRDefault="002B2E62" w:rsidP="00777BFF">
          <w:pPr>
            <w:rPr>
              <w:noProof/>
            </w:rPr>
          </w:pPr>
        </w:p>
        <w:p w14:paraId="3FDDE1BE" w14:textId="38DA97E2" w:rsidR="00777BFF" w:rsidRDefault="002B2E62" w:rsidP="00777BFF">
          <w:pPr>
            <w:rPr>
              <w:noProof/>
            </w:rPr>
          </w:pPr>
          <w:r>
            <w:rPr>
              <w:noProof/>
            </w:rPr>
            <w:br w:type="page"/>
          </w:r>
        </w:p>
      </w:sdtContent>
    </w:sdt>
    <w:bookmarkEnd w:id="0" w:displacedByCustomXml="prev"/>
    <w:p w14:paraId="3E2A0107" w14:textId="56D42668" w:rsidR="009F106E" w:rsidRPr="00FD40CB" w:rsidRDefault="00981317" w:rsidP="00350710">
      <w:pPr>
        <w:pStyle w:val="Heading2"/>
        <w:rPr>
          <w:lang w:val="en-AU"/>
        </w:rPr>
      </w:pPr>
      <w:r>
        <w:rPr>
          <w:lang w:val="en-AU"/>
        </w:rPr>
        <w:lastRenderedPageBreak/>
        <w:t>Other Agency Check</w:t>
      </w:r>
    </w:p>
    <w:p w14:paraId="2E31F79C" w14:textId="77777777" w:rsidR="00981317" w:rsidRDefault="00981317" w:rsidP="00CB4CA9">
      <w:pPr>
        <w:pStyle w:val="BodyText"/>
      </w:pPr>
      <w:r>
        <w:t xml:space="preserve">This document should be read in conjunction with the Other Agency Check </w:t>
      </w:r>
      <w:hyperlink r:id="rId13" w:history="1">
        <w:r w:rsidRPr="00981317">
          <w:rPr>
            <w:rStyle w:val="Hyperlink"/>
          </w:rPr>
          <w:t>Protocol</w:t>
        </w:r>
      </w:hyperlink>
      <w:r>
        <w:t xml:space="preserve">.  </w:t>
      </w:r>
    </w:p>
    <w:p w14:paraId="7F5B4771" w14:textId="77777777" w:rsidR="00981317" w:rsidRDefault="00981317" w:rsidP="00CB4CA9">
      <w:pPr>
        <w:pStyle w:val="BodyText"/>
      </w:pPr>
      <w:r>
        <w:t xml:space="preserve">Designated agencies arranging residential care are required to exchange relevant information for the purpose of assessing an individual’s suitability to be engaged, or continue to be engaged, as a residential care worker. The provider must undertake this check for applicants who have progressed to the referee check stage of the application process. </w:t>
      </w:r>
    </w:p>
    <w:p w14:paraId="42499891" w14:textId="77777777" w:rsidR="00981317" w:rsidRDefault="00981317" w:rsidP="00CB4CA9">
      <w:pPr>
        <w:pStyle w:val="BodyText"/>
      </w:pPr>
      <w:r>
        <w:t xml:space="preserve">Once initially entered, the Residential Register will indicate whether the individual has a current or past association as a residential care worker with another designated agency and whether an Other Agency Check is required as part of the recruitment process. This will be mandatory where the individual is currently engaged by an agency, or where an individual has a past association, and that previous employing agency has indicated they hold relevant information to exchange. </w:t>
      </w:r>
    </w:p>
    <w:p w14:paraId="60E53E6B" w14:textId="77777777" w:rsidR="00981317" w:rsidRDefault="00981317" w:rsidP="00CB4CA9">
      <w:pPr>
        <w:pStyle w:val="BodyText"/>
      </w:pPr>
      <w:r>
        <w:t xml:space="preserve">The Other Agency Check is one of the mandatory probity checks for applicants and is a request for and subsequent exchange of any information held by the other designated agency relating to the safety, welfare or wellbeing of children and young people. The purpose of this check is to ensure information relevant to the assessment of an individual to be engaged as a residential care worker is shared between agencies. </w:t>
      </w:r>
    </w:p>
    <w:p w14:paraId="183E53C6" w14:textId="1C6EC76C" w:rsidR="00981317" w:rsidRDefault="00981317" w:rsidP="00CB4CA9">
      <w:pPr>
        <w:pStyle w:val="BodyText"/>
      </w:pPr>
      <w:r>
        <w:t>A request should only be sent to those agencies where the Residential Register indicates this is a requirement.</w:t>
      </w:r>
    </w:p>
    <w:p w14:paraId="15E2D673" w14:textId="4A629D4B" w:rsidR="00267B48" w:rsidRPr="00FD40CB" w:rsidRDefault="007321EC" w:rsidP="00267B48">
      <w:pPr>
        <w:pStyle w:val="Heading3"/>
      </w:pPr>
      <w:r>
        <w:t xml:space="preserve">Template email to be used </w:t>
      </w:r>
      <w:r w:rsidR="00E14CC1">
        <w:t xml:space="preserve">when making </w:t>
      </w:r>
      <w:r w:rsidR="00164D8F">
        <w:t>a request for relevant information</w:t>
      </w:r>
    </w:p>
    <w:p w14:paraId="63CC4B3E" w14:textId="239F0EF2" w:rsidR="006A01E0" w:rsidRPr="00FD40CB" w:rsidRDefault="006A01E0" w:rsidP="00164D8F">
      <w:pPr>
        <w:pStyle w:val="BodyText"/>
      </w:pPr>
      <w:r>
        <w:t xml:space="preserve">The below template email </w:t>
      </w:r>
      <w:r w:rsidR="00E14CC1">
        <w:t xml:space="preserve">should be </w:t>
      </w:r>
      <w:r>
        <w:t xml:space="preserve">used to </w:t>
      </w:r>
      <w:r w:rsidR="00164D8F">
        <w:t xml:space="preserve">make a request for relevant information from another designated agency. </w:t>
      </w:r>
      <w:r w:rsidR="00C80D50">
        <w:t>The request should be sent from your agency’s Info Exchange email address, linked to the RCWR.</w:t>
      </w:r>
    </w:p>
    <w:p w14:paraId="0B694A78" w14:textId="47DD93CF" w:rsidR="006A01E0" w:rsidRPr="00380636" w:rsidRDefault="006A01E0" w:rsidP="00CC0243">
      <w:pPr>
        <w:pStyle w:val="Heading4"/>
        <w:rPr>
          <w:rFonts w:asciiTheme="minorHAnsi" w:hAnsiTheme="minorHAnsi"/>
          <w:sz w:val="22"/>
          <w:szCs w:val="22"/>
        </w:rPr>
      </w:pPr>
      <w:r w:rsidRPr="00380636">
        <w:rPr>
          <w:rFonts w:asciiTheme="minorHAnsi" w:hAnsiTheme="minorHAnsi"/>
          <w:color w:val="auto"/>
          <w:sz w:val="22"/>
          <w:szCs w:val="22"/>
        </w:rPr>
        <w:t xml:space="preserve">Email recipient: </w:t>
      </w:r>
      <w:r w:rsidRPr="00380636">
        <w:rPr>
          <w:rFonts w:asciiTheme="minorHAnsi" w:hAnsiTheme="minorHAnsi"/>
          <w:sz w:val="22"/>
          <w:szCs w:val="22"/>
          <w:highlight w:val="yellow"/>
        </w:rPr>
        <w:t>&lt;other agency</w:t>
      </w:r>
      <w:r w:rsidR="00FC4CBC">
        <w:rPr>
          <w:rFonts w:asciiTheme="minorHAnsi" w:hAnsiTheme="minorHAnsi"/>
          <w:sz w:val="22"/>
          <w:szCs w:val="22"/>
          <w:highlight w:val="yellow"/>
        </w:rPr>
        <w:t>’s</w:t>
      </w:r>
      <w:r w:rsidRPr="00380636">
        <w:rPr>
          <w:rFonts w:asciiTheme="minorHAnsi" w:hAnsiTheme="minorHAnsi"/>
          <w:sz w:val="22"/>
          <w:szCs w:val="22"/>
          <w:highlight w:val="yellow"/>
        </w:rPr>
        <w:t xml:space="preserve"> Info</w:t>
      </w:r>
      <w:r w:rsidR="00FC4CBC">
        <w:rPr>
          <w:rFonts w:asciiTheme="minorHAnsi" w:hAnsiTheme="minorHAnsi"/>
          <w:sz w:val="22"/>
          <w:szCs w:val="22"/>
          <w:highlight w:val="yellow"/>
        </w:rPr>
        <w:t xml:space="preserve"> </w:t>
      </w:r>
      <w:r w:rsidRPr="00380636">
        <w:rPr>
          <w:rFonts w:asciiTheme="minorHAnsi" w:hAnsiTheme="minorHAnsi"/>
          <w:sz w:val="22"/>
          <w:szCs w:val="22"/>
          <w:highlight w:val="yellow"/>
        </w:rPr>
        <w:t>Exchange email address&gt;</w:t>
      </w:r>
    </w:p>
    <w:p w14:paraId="1263963F" w14:textId="51E730AD" w:rsidR="006A01E0" w:rsidRPr="00380636" w:rsidRDefault="006A01E0" w:rsidP="006A01E0">
      <w:pPr>
        <w:pStyle w:val="BodyText"/>
      </w:pPr>
      <w:r w:rsidRPr="00380636">
        <w:t xml:space="preserve">Email subject: OAC </w:t>
      </w:r>
      <w:r w:rsidR="00E14CC1">
        <w:t>request</w:t>
      </w:r>
      <w:r w:rsidRPr="00380636">
        <w:t xml:space="preserve"> </w:t>
      </w:r>
    </w:p>
    <w:p w14:paraId="73FB0B8D" w14:textId="6F659362" w:rsidR="006A01E0" w:rsidRPr="00380636" w:rsidRDefault="006A01E0" w:rsidP="006A01E0">
      <w:pPr>
        <w:pStyle w:val="BodyText"/>
      </w:pPr>
      <w:r w:rsidRPr="00380636">
        <w:t xml:space="preserve">To </w:t>
      </w:r>
      <w:r w:rsidRPr="00380636">
        <w:rPr>
          <w:highlight w:val="yellow"/>
        </w:rPr>
        <w:t>&lt;</w:t>
      </w:r>
      <w:r w:rsidR="00804BCF">
        <w:rPr>
          <w:highlight w:val="yellow"/>
        </w:rPr>
        <w:t>name of agency request is being sent to</w:t>
      </w:r>
      <w:r w:rsidRPr="00380636">
        <w:rPr>
          <w:highlight w:val="yellow"/>
        </w:rPr>
        <w:t>&gt;,</w:t>
      </w:r>
    </w:p>
    <w:p w14:paraId="0F5A1D52" w14:textId="7C0AD181" w:rsidR="00C80D50" w:rsidRPr="00B52FE3" w:rsidRDefault="00C80D50" w:rsidP="00C80D50">
      <w:pPr>
        <w:spacing w:after="120"/>
        <w:rPr>
          <w:b/>
        </w:rPr>
      </w:pPr>
      <w:r w:rsidRPr="00B52FE3">
        <w:t xml:space="preserve">This request for information is </w:t>
      </w:r>
      <w:r>
        <w:t xml:space="preserve">being </w:t>
      </w:r>
      <w:r w:rsidRPr="00B52FE3">
        <w:t xml:space="preserve">made as part of an Other Agency Check which is a mandatory probity requirement for those individuals who have applied for the role of </w:t>
      </w:r>
      <w:r w:rsidR="00FB4005">
        <w:t xml:space="preserve">a </w:t>
      </w:r>
      <w:r w:rsidRPr="00B52FE3">
        <w:t xml:space="preserve">residential care worker.   </w:t>
      </w:r>
    </w:p>
    <w:p w14:paraId="0F2397F4" w14:textId="4C830A93" w:rsidR="00C80D50" w:rsidRPr="00B52FE3" w:rsidRDefault="00C80D50" w:rsidP="00C80D50">
      <w:pPr>
        <w:spacing w:after="120"/>
        <w:rPr>
          <w:rFonts w:eastAsia="Times New Roman" w:cs="Arial"/>
          <w:b/>
          <w:lang w:val="en" w:eastAsia="en-AU"/>
        </w:rPr>
      </w:pPr>
      <w:r w:rsidRPr="00C80D50">
        <w:rPr>
          <w:highlight w:val="yellow"/>
        </w:rPr>
        <w:t>&lt;</w:t>
      </w:r>
      <w:r>
        <w:rPr>
          <w:highlight w:val="yellow"/>
        </w:rPr>
        <w:t>R</w:t>
      </w:r>
      <w:r w:rsidRPr="00C80D50">
        <w:rPr>
          <w:highlight w:val="yellow"/>
        </w:rPr>
        <w:t>equesting agency name&gt;</w:t>
      </w:r>
      <w:r w:rsidRPr="00B52FE3">
        <w:t xml:space="preserve"> is requesting information that relates to the safety, welfare or wellbeing of a </w:t>
      </w:r>
      <w:r w:rsidRPr="00B52FE3">
        <w:rPr>
          <w:rFonts w:eastAsia="Times New Roman" w:cs="Arial"/>
          <w:lang w:val="en" w:eastAsia="en-AU"/>
        </w:rPr>
        <w:t>class of children or young persons</w:t>
      </w:r>
      <w:r>
        <w:rPr>
          <w:rFonts w:eastAsia="Times New Roman" w:cs="Arial"/>
          <w:lang w:val="en" w:eastAsia="en-AU"/>
        </w:rPr>
        <w:t xml:space="preserve">, in accordance with </w:t>
      </w:r>
      <w:r w:rsidRPr="00B52FE3">
        <w:t xml:space="preserve">section 245D of the </w:t>
      </w:r>
      <w:r w:rsidRPr="004330B7">
        <w:rPr>
          <w:i/>
        </w:rPr>
        <w:t>Children and Young Persons (Care and Protection) Act 1998</w:t>
      </w:r>
      <w:r>
        <w:rPr>
          <w:i/>
        </w:rPr>
        <w:t xml:space="preserve"> </w:t>
      </w:r>
      <w:r>
        <w:rPr>
          <w:iCs/>
        </w:rPr>
        <w:t>and the Children’s Guardian Regulation 2022.</w:t>
      </w:r>
      <w:r>
        <w:t xml:space="preserve"> </w:t>
      </w:r>
      <w:r w:rsidRPr="00B52FE3">
        <w:rPr>
          <w:rFonts w:eastAsia="Times New Roman" w:cs="Arial"/>
          <w:lang w:val="en" w:eastAsia="en-AU"/>
        </w:rPr>
        <w:t xml:space="preserve">That is, information relating to children and young people who may </w:t>
      </w:r>
      <w:r>
        <w:rPr>
          <w:rFonts w:eastAsia="Times New Roman" w:cs="Arial"/>
          <w:lang w:val="en" w:eastAsia="en-AU"/>
        </w:rPr>
        <w:t xml:space="preserve">also </w:t>
      </w:r>
      <w:r w:rsidRPr="00B52FE3">
        <w:rPr>
          <w:rFonts w:eastAsia="Times New Roman" w:cs="Arial"/>
          <w:lang w:val="en" w:eastAsia="en-AU"/>
        </w:rPr>
        <w:t xml:space="preserve">reside in residential care.  This information will assist </w:t>
      </w:r>
      <w:r>
        <w:rPr>
          <w:rFonts w:eastAsia="Times New Roman" w:cs="Arial"/>
          <w:lang w:val="en" w:eastAsia="en-AU"/>
        </w:rPr>
        <w:t xml:space="preserve">our agency </w:t>
      </w:r>
      <w:r w:rsidRPr="00B52FE3">
        <w:rPr>
          <w:rFonts w:eastAsia="Times New Roman" w:cs="Arial"/>
          <w:lang w:val="en" w:eastAsia="en-AU"/>
        </w:rPr>
        <w:t>to</w:t>
      </w:r>
      <w:r w:rsidR="00FB4005">
        <w:rPr>
          <w:rFonts w:eastAsia="Times New Roman" w:cs="Arial"/>
          <w:lang w:val="en" w:eastAsia="en-AU"/>
        </w:rPr>
        <w:t xml:space="preserve"> either</w:t>
      </w:r>
      <w:r>
        <w:rPr>
          <w:rFonts w:eastAsia="Times New Roman" w:cs="Arial"/>
          <w:lang w:val="en" w:eastAsia="en-AU"/>
        </w:rPr>
        <w:t xml:space="preserve">: </w:t>
      </w:r>
    </w:p>
    <w:p w14:paraId="638911DA" w14:textId="60387909" w:rsidR="00C80D50" w:rsidRPr="00FB4005" w:rsidRDefault="00C80D50" w:rsidP="005A782C">
      <w:pPr>
        <w:pStyle w:val="ListParagraph"/>
        <w:numPr>
          <w:ilvl w:val="0"/>
          <w:numId w:val="33"/>
        </w:numPr>
        <w:rPr>
          <w:rFonts w:eastAsia="Times New Roman"/>
          <w:iCs/>
          <w:color w:val="auto"/>
        </w:rPr>
      </w:pPr>
      <w:r w:rsidRPr="00FB4005">
        <w:rPr>
          <w:rFonts w:eastAsia="Times New Roman"/>
          <w:iCs/>
          <w:color w:val="auto"/>
        </w:rPr>
        <w:t xml:space="preserve">make any decision, assessment or plan or to initiate or conduct any investigation, or to provide any service, relating to the safety, welfare or well-being of </w:t>
      </w:r>
      <w:r w:rsidR="005A782C">
        <w:rPr>
          <w:rFonts w:eastAsia="Times New Roman"/>
          <w:iCs/>
          <w:color w:val="auto"/>
        </w:rPr>
        <w:t xml:space="preserve">a </w:t>
      </w:r>
      <w:r w:rsidRPr="00FB4005">
        <w:rPr>
          <w:rFonts w:eastAsia="Times New Roman"/>
          <w:iCs/>
          <w:color w:val="auto"/>
        </w:rPr>
        <w:t>class of children or young persons, or</w:t>
      </w:r>
    </w:p>
    <w:p w14:paraId="1C7ECA77" w14:textId="2788E4F5" w:rsidR="00C80D50" w:rsidRPr="00FB4005" w:rsidRDefault="00C80D50" w:rsidP="005A782C">
      <w:pPr>
        <w:pStyle w:val="ListParagraph"/>
        <w:numPr>
          <w:ilvl w:val="0"/>
          <w:numId w:val="33"/>
        </w:numPr>
        <w:shd w:val="clear" w:color="auto" w:fill="FFFFFF"/>
        <w:rPr>
          <w:color w:val="auto"/>
        </w:rPr>
      </w:pPr>
      <w:r w:rsidRPr="00FB4005">
        <w:rPr>
          <w:color w:val="auto"/>
        </w:rPr>
        <w:t>manage a</w:t>
      </w:r>
      <w:r w:rsidR="005A782C">
        <w:rPr>
          <w:color w:val="auto"/>
        </w:rPr>
        <w:t>ny</w:t>
      </w:r>
      <w:r w:rsidRPr="00FB4005">
        <w:rPr>
          <w:color w:val="auto"/>
        </w:rPr>
        <w:t xml:space="preserve"> risk to a </w:t>
      </w:r>
      <w:r w:rsidR="005A782C">
        <w:rPr>
          <w:color w:val="auto"/>
        </w:rPr>
        <w:t xml:space="preserve">class of children and young persons </w:t>
      </w:r>
      <w:r w:rsidRPr="00FB4005">
        <w:rPr>
          <w:color w:val="auto"/>
        </w:rPr>
        <w:t xml:space="preserve">that might arise in </w:t>
      </w:r>
      <w:r w:rsidR="005A782C">
        <w:rPr>
          <w:color w:val="auto"/>
        </w:rPr>
        <w:t xml:space="preserve">our </w:t>
      </w:r>
      <w:r w:rsidRPr="00FB4005">
        <w:rPr>
          <w:color w:val="auto"/>
        </w:rPr>
        <w:t>agency’s capacity as a designated agency</w:t>
      </w:r>
    </w:p>
    <w:p w14:paraId="21BBEC42" w14:textId="5C4E3213" w:rsidR="00C80D50" w:rsidRPr="005A782C" w:rsidRDefault="006A01E0" w:rsidP="006A01E0">
      <w:pPr>
        <w:pStyle w:val="BodyText"/>
        <w:rPr>
          <w:color w:val="auto"/>
        </w:rPr>
      </w:pPr>
      <w:r>
        <w:t xml:space="preserve">This email is being sent </w:t>
      </w:r>
      <w:r w:rsidR="00804BCF">
        <w:t xml:space="preserve">to request </w:t>
      </w:r>
      <w:r w:rsidR="00C80D50">
        <w:t xml:space="preserve">any relevant information </w:t>
      </w:r>
      <w:r w:rsidR="00804BCF">
        <w:t xml:space="preserve">your agency holds </w:t>
      </w:r>
      <w:r w:rsidR="00C80D50">
        <w:t xml:space="preserve">relating the </w:t>
      </w:r>
      <w:r w:rsidR="00804BCF">
        <w:t xml:space="preserve">following </w:t>
      </w:r>
      <w:r w:rsidR="00804BCF" w:rsidRPr="005A782C">
        <w:rPr>
          <w:color w:val="auto"/>
        </w:rPr>
        <w:t>individual</w:t>
      </w:r>
      <w:r w:rsidR="00C80D50" w:rsidRPr="005A782C">
        <w:rPr>
          <w:color w:val="auto"/>
        </w:rPr>
        <w:t>:</w:t>
      </w:r>
    </w:p>
    <w:p w14:paraId="0A61BDB1" w14:textId="0ABD8F60" w:rsidR="00C80D50" w:rsidRPr="005A782C" w:rsidRDefault="00C80D50" w:rsidP="00C80D50">
      <w:pPr>
        <w:spacing w:line="360" w:lineRule="auto"/>
        <w:rPr>
          <w:bCs/>
          <w:color w:val="auto"/>
        </w:rPr>
      </w:pPr>
      <w:r w:rsidRPr="005A782C">
        <w:rPr>
          <w:bCs/>
          <w:color w:val="auto"/>
        </w:rPr>
        <w:t>Name of individual:</w:t>
      </w:r>
      <w:r w:rsidR="005A782C">
        <w:rPr>
          <w:bCs/>
          <w:color w:val="auto"/>
        </w:rPr>
        <w:t xml:space="preserve"> </w:t>
      </w:r>
      <w:r w:rsidR="005A782C" w:rsidRPr="005A782C">
        <w:rPr>
          <w:bCs/>
          <w:color w:val="auto"/>
          <w:highlight w:val="yellow"/>
        </w:rPr>
        <w:t>&lt;input name&gt;</w:t>
      </w:r>
    </w:p>
    <w:p w14:paraId="7BF78A44" w14:textId="7CD9A8E3" w:rsidR="00C80D50" w:rsidRPr="005A782C" w:rsidRDefault="00C80D50" w:rsidP="00C80D50">
      <w:pPr>
        <w:spacing w:line="360" w:lineRule="auto"/>
        <w:rPr>
          <w:bCs/>
          <w:color w:val="auto"/>
        </w:rPr>
      </w:pPr>
      <w:r w:rsidRPr="005A782C">
        <w:rPr>
          <w:bCs/>
          <w:color w:val="auto"/>
        </w:rPr>
        <w:t>Previous or other names (if applicable):</w:t>
      </w:r>
      <w:r w:rsidR="005A782C">
        <w:rPr>
          <w:bCs/>
          <w:color w:val="auto"/>
        </w:rPr>
        <w:t xml:space="preserve"> </w:t>
      </w:r>
      <w:r w:rsidR="005A782C" w:rsidRPr="005A782C">
        <w:rPr>
          <w:bCs/>
          <w:color w:val="auto"/>
          <w:highlight w:val="yellow"/>
        </w:rPr>
        <w:t>&lt;input details if applicable or indicate N/A&gt;</w:t>
      </w:r>
    </w:p>
    <w:p w14:paraId="1E0F937E" w14:textId="0EB351CA" w:rsidR="00C80D50" w:rsidRPr="005A782C" w:rsidRDefault="00C80D50" w:rsidP="00C80D50">
      <w:pPr>
        <w:spacing w:line="360" w:lineRule="auto"/>
        <w:rPr>
          <w:bCs/>
          <w:color w:val="auto"/>
        </w:rPr>
      </w:pPr>
      <w:r w:rsidRPr="005A782C">
        <w:rPr>
          <w:bCs/>
          <w:color w:val="auto"/>
        </w:rPr>
        <w:t>WWC/APP number</w:t>
      </w:r>
      <w:r w:rsidR="005A782C">
        <w:rPr>
          <w:bCs/>
          <w:color w:val="auto"/>
        </w:rPr>
        <w:t xml:space="preserve">: </w:t>
      </w:r>
      <w:r w:rsidR="005A782C" w:rsidRPr="005A782C">
        <w:rPr>
          <w:bCs/>
          <w:color w:val="auto"/>
          <w:highlight w:val="yellow"/>
        </w:rPr>
        <w:t>&lt;input details&gt;</w:t>
      </w:r>
    </w:p>
    <w:p w14:paraId="569A0743" w14:textId="4062924B" w:rsidR="00C80D50" w:rsidRPr="005A782C" w:rsidRDefault="00C80D50" w:rsidP="00C80D50">
      <w:pPr>
        <w:spacing w:line="360" w:lineRule="auto"/>
        <w:rPr>
          <w:bCs/>
          <w:color w:val="auto"/>
        </w:rPr>
      </w:pPr>
      <w:r w:rsidRPr="005A782C">
        <w:rPr>
          <w:bCs/>
          <w:color w:val="auto"/>
        </w:rPr>
        <w:lastRenderedPageBreak/>
        <w:t xml:space="preserve">Date of birth: </w:t>
      </w:r>
      <w:r w:rsidR="005A782C" w:rsidRPr="005A782C">
        <w:rPr>
          <w:bCs/>
          <w:color w:val="auto"/>
          <w:highlight w:val="yellow"/>
        </w:rPr>
        <w:t>&lt;input details&gt;</w:t>
      </w:r>
    </w:p>
    <w:p w14:paraId="4B919E03" w14:textId="577DD8A5" w:rsidR="00C80D50" w:rsidRDefault="00C80D50" w:rsidP="00FB4005">
      <w:pPr>
        <w:rPr>
          <w:bCs/>
        </w:rPr>
      </w:pPr>
      <w:r w:rsidRPr="005A782C">
        <w:rPr>
          <w:bCs/>
          <w:color w:val="auto"/>
        </w:rPr>
        <w:t xml:space="preserve">Please respond </w:t>
      </w:r>
      <w:r>
        <w:rPr>
          <w:bCs/>
        </w:rPr>
        <w:t xml:space="preserve">via return email </w:t>
      </w:r>
      <w:r w:rsidR="00432111">
        <w:rPr>
          <w:bCs/>
        </w:rPr>
        <w:t xml:space="preserve">within 5 business days, </w:t>
      </w:r>
      <w:r>
        <w:rPr>
          <w:bCs/>
        </w:rPr>
        <w:t>to confirm what information your agency holds about this worker</w:t>
      </w:r>
      <w:r w:rsidR="00FB4005">
        <w:rPr>
          <w:bCs/>
        </w:rPr>
        <w:t xml:space="preserve"> </w:t>
      </w:r>
      <w:r>
        <w:rPr>
          <w:bCs/>
        </w:rPr>
        <w:t xml:space="preserve">which </w:t>
      </w:r>
      <w:r w:rsidR="00432111">
        <w:rPr>
          <w:bCs/>
        </w:rPr>
        <w:t xml:space="preserve">is </w:t>
      </w:r>
      <w:r>
        <w:rPr>
          <w:bCs/>
        </w:rPr>
        <w:t>relevant to the safety, welfare or wellbeing of children.</w:t>
      </w:r>
    </w:p>
    <w:p w14:paraId="158154E0" w14:textId="7669C7A1" w:rsidR="006A01E0" w:rsidRDefault="006A01E0" w:rsidP="006A01E0">
      <w:pPr>
        <w:pStyle w:val="BodyText"/>
      </w:pPr>
      <w:r>
        <w:t>Kind regards,</w:t>
      </w:r>
    </w:p>
    <w:p w14:paraId="70207D63" w14:textId="34CCC08C" w:rsidR="006A01E0" w:rsidRDefault="006A01E0" w:rsidP="006A01E0">
      <w:pPr>
        <w:pStyle w:val="BodyText"/>
      </w:pPr>
      <w:r w:rsidRPr="006A01E0">
        <w:rPr>
          <w:highlight w:val="yellow"/>
        </w:rPr>
        <w:t>&lt;re</w:t>
      </w:r>
      <w:r w:rsidR="00C80D50">
        <w:rPr>
          <w:highlight w:val="yellow"/>
        </w:rPr>
        <w:t xml:space="preserve">questing </w:t>
      </w:r>
      <w:r w:rsidRPr="006A01E0">
        <w:rPr>
          <w:highlight w:val="yellow"/>
        </w:rPr>
        <w:t>agency staff name and position&gt;</w:t>
      </w:r>
    </w:p>
    <w:p w14:paraId="6D512B7F" w14:textId="4B59EBF5" w:rsidR="00804BCF" w:rsidRDefault="00804BCF" w:rsidP="006A01E0">
      <w:pPr>
        <w:pStyle w:val="BodyText"/>
      </w:pPr>
      <w:r w:rsidRPr="00804BCF">
        <w:rPr>
          <w:highlight w:val="yellow"/>
        </w:rPr>
        <w:t>&lt;requesting agency name&gt;</w:t>
      </w:r>
    </w:p>
    <w:p w14:paraId="41CCCCA5" w14:textId="2BDE9BFE" w:rsidR="00DF04BD" w:rsidRDefault="00C5281B" w:rsidP="00C5281B">
      <w:pPr>
        <w:pStyle w:val="Heading3"/>
      </w:pPr>
      <w:r>
        <w:t>Questions about this process</w:t>
      </w:r>
    </w:p>
    <w:p w14:paraId="68D3A404" w14:textId="39378C42" w:rsidR="002E55E8" w:rsidRPr="00DF04BD" w:rsidRDefault="00C5281B" w:rsidP="002F085D">
      <w:pPr>
        <w:pStyle w:val="BodyText"/>
      </w:pPr>
      <w:r>
        <w:t xml:space="preserve">Any questions about this process should be directed to the Registration Systems Team at the OCG via email </w:t>
      </w:r>
      <w:hyperlink r:id="rId14" w:history="1">
        <w:r w:rsidRPr="005E4486">
          <w:rPr>
            <w:rStyle w:val="Hyperlink"/>
          </w:rPr>
          <w:t>residential-register@ocg.nsw.gov.au</w:t>
        </w:r>
      </w:hyperlink>
      <w:r>
        <w:t xml:space="preserve"> or via phone on (02)8219 3888.</w:t>
      </w:r>
    </w:p>
    <w:sectPr w:rsidR="002E55E8" w:rsidRPr="00DF04BD" w:rsidSect="00493BD9">
      <w:headerReference w:type="even" r:id="rId15"/>
      <w:headerReference w:type="default" r:id="rId16"/>
      <w:footerReference w:type="even" r:id="rId17"/>
      <w:footerReference w:type="default" r:id="rId18"/>
      <w:headerReference w:type="first" r:id="rId19"/>
      <w:footerReference w:type="first" r:id="rId20"/>
      <w:pgSz w:w="11900" w:h="16840" w:code="9"/>
      <w:pgMar w:top="851" w:right="851" w:bottom="1276" w:left="851" w:header="567"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79DF" w14:textId="77777777" w:rsidR="00BD111E" w:rsidRDefault="00BD111E" w:rsidP="00D41211">
      <w:r>
        <w:separator/>
      </w:r>
    </w:p>
    <w:p w14:paraId="7B1B2937" w14:textId="77777777" w:rsidR="00BD111E" w:rsidRDefault="00BD111E"/>
    <w:p w14:paraId="5C090E93" w14:textId="77777777" w:rsidR="00BD111E" w:rsidRDefault="00BD111E"/>
  </w:endnote>
  <w:endnote w:type="continuationSeparator" w:id="0">
    <w:p w14:paraId="0D681FD9" w14:textId="77777777" w:rsidR="00BD111E" w:rsidRDefault="00BD111E" w:rsidP="00D41211">
      <w:r>
        <w:continuationSeparator/>
      </w:r>
    </w:p>
    <w:p w14:paraId="6E9A7BC1" w14:textId="77777777" w:rsidR="00BD111E" w:rsidRDefault="00BD111E"/>
    <w:p w14:paraId="378A9699" w14:textId="77777777" w:rsidR="00BD111E" w:rsidRDefault="00BD1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D360" w14:textId="77777777" w:rsidR="005C4D40" w:rsidRDefault="005C4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93FC" w14:textId="316AD0A1" w:rsidR="00FF2D98" w:rsidRDefault="00BD111E">
    <w:pPr>
      <w:pStyle w:val="Footer"/>
    </w:pPr>
    <w:sdt>
      <w:sdtPr>
        <w:alias w:val="Title"/>
        <w:tag w:val=""/>
        <w:id w:val="-1686594379"/>
        <w:dataBinding w:prefixMappings="xmlns:ns0='http://purl.org/dc/elements/1.1/' xmlns:ns1='http://schemas.openxmlformats.org/package/2006/metadata/core-properties' " w:xpath="/ns1:coreProperties[1]/ns0:title[1]" w:storeItemID="{6C3C8BC8-F283-45AE-878A-BAB7291924A1}"/>
        <w:text/>
      </w:sdtPr>
      <w:sdtEndPr/>
      <w:sdtContent>
        <w:r w:rsidR="000B28F8">
          <w:t>Residential Care Workers Register - Other Agency Check</w:t>
        </w:r>
      </w:sdtContent>
    </w:sdt>
    <w:r w:rsidR="00FF2D98">
      <w:t xml:space="preserve"> | </w:t>
    </w:r>
    <w:sdt>
      <w:sdtPr>
        <w:alias w:val="Category"/>
        <w:tag w:val=""/>
        <w:id w:val="732350446"/>
        <w:dataBinding w:prefixMappings="xmlns:ns0='http://purl.org/dc/elements/1.1/' xmlns:ns1='http://schemas.openxmlformats.org/package/2006/metadata/core-properties' " w:xpath="/ns1:coreProperties[1]/ns1:category[1]" w:storeItemID="{6C3C8BC8-F283-45AE-878A-BAB7291924A1}"/>
        <w:text/>
      </w:sdtPr>
      <w:sdtEndPr/>
      <w:sdtContent>
        <w:r w:rsidR="002C1EBC">
          <w:t>Requesting relevant information from another designated agency about a residential care worker applicant</w:t>
        </w:r>
      </w:sdtContent>
    </w:sdt>
    <w:r w:rsidR="00FF2D98">
      <w:tab/>
    </w:r>
    <w:r w:rsidR="00FF2D98">
      <w:fldChar w:fldCharType="begin"/>
    </w:r>
    <w:r w:rsidR="00FF2D98">
      <w:instrText xml:space="preserve"> PAGE   \* MERGEFORMAT </w:instrText>
    </w:r>
    <w:r w:rsidR="00FF2D98">
      <w:fldChar w:fldCharType="separate"/>
    </w:r>
    <w:r w:rsidR="00FF2D98">
      <w:t>a</w:t>
    </w:r>
    <w:r w:rsidR="00FF2D9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8004" w14:textId="77777777" w:rsidR="00005057" w:rsidRPr="003074F4" w:rsidRDefault="00005057" w:rsidP="00307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E8FB" w14:textId="77777777" w:rsidR="00BD111E" w:rsidRPr="005250D8" w:rsidRDefault="00BD111E" w:rsidP="004F215D">
      <w:pPr>
        <w:pStyle w:val="Footer"/>
      </w:pPr>
    </w:p>
    <w:p w14:paraId="45EDBD4D" w14:textId="77777777" w:rsidR="00BD111E" w:rsidRDefault="00BD111E"/>
    <w:p w14:paraId="4C83FDD3" w14:textId="77777777" w:rsidR="00BD111E" w:rsidRDefault="00BD111E"/>
  </w:footnote>
  <w:footnote w:type="continuationSeparator" w:id="0">
    <w:p w14:paraId="5F25720D" w14:textId="77777777" w:rsidR="00BD111E" w:rsidRDefault="00BD111E" w:rsidP="00D41211">
      <w:r>
        <w:continuationSeparator/>
      </w:r>
    </w:p>
    <w:p w14:paraId="3A95532F" w14:textId="77777777" w:rsidR="00BD111E" w:rsidRDefault="00BD111E"/>
    <w:p w14:paraId="0DA51296" w14:textId="77777777" w:rsidR="00BD111E" w:rsidRDefault="00BD1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63E0" w14:textId="77777777" w:rsidR="005C4D40" w:rsidRDefault="005C4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F240" w14:textId="77777777" w:rsidR="005C4D40" w:rsidRDefault="005C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8F01" w14:textId="77777777" w:rsidR="00AB5A94" w:rsidRDefault="00AB5A94">
    <w:pPr>
      <w:pStyle w:val="Header"/>
    </w:pPr>
    <w:r w:rsidRPr="001B1B4A">
      <w:drawing>
        <wp:anchor distT="0" distB="0" distL="114300" distR="114300" simplePos="0" relativeHeight="251740160" behindDoc="1" locked="0" layoutInCell="1" allowOverlap="1" wp14:anchorId="554CB2F9" wp14:editId="7A7ACCBA">
          <wp:simplePos x="0" y="0"/>
          <wp:positionH relativeFrom="page">
            <wp:posOffset>6179185</wp:posOffset>
          </wp:positionH>
          <wp:positionV relativeFrom="page">
            <wp:posOffset>537845</wp:posOffset>
          </wp:positionV>
          <wp:extent cx="828000"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38EC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EA6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D00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9EE3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2609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0E78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3A6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3E9D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2432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0A1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277EA"/>
    <w:multiLevelType w:val="hybridMultilevel"/>
    <w:tmpl w:val="3B42D83C"/>
    <w:lvl w:ilvl="0" w:tplc="6E8C6A58">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C775D1"/>
    <w:multiLevelType w:val="hybridMultilevel"/>
    <w:tmpl w:val="C3A2B12C"/>
    <w:lvl w:ilvl="0" w:tplc="724AF98A">
      <w:numFmt w:val="bullet"/>
      <w:lvlText w:val=""/>
      <w:lvlJc w:val="left"/>
      <w:pPr>
        <w:ind w:left="720" w:hanging="360"/>
      </w:pPr>
      <w:rPr>
        <w:rFonts w:ascii="Symbol" w:eastAsia="MS Gothic"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21"/>
  </w:num>
  <w:num w:numId="5">
    <w:abstractNumId w:val="24"/>
  </w:num>
  <w:num w:numId="6">
    <w:abstractNumId w:val="12"/>
  </w:num>
  <w:num w:numId="7">
    <w:abstractNumId w:val="27"/>
  </w:num>
  <w:num w:numId="8">
    <w:abstractNumId w:val="20"/>
  </w:num>
  <w:num w:numId="9">
    <w:abstractNumId w:val="13"/>
  </w:num>
  <w:num w:numId="10">
    <w:abstractNumId w:val="18"/>
  </w:num>
  <w:num w:numId="11">
    <w:abstractNumId w:val="28"/>
  </w:num>
  <w:num w:numId="12">
    <w:abstractNumId w:val="14"/>
  </w:num>
  <w:num w:numId="13">
    <w:abstractNumId w:val="22"/>
  </w:num>
  <w:num w:numId="14">
    <w:abstractNumId w:val="22"/>
    <w:lvlOverride w:ilvl="0">
      <w:startOverride w:val="1"/>
    </w:lvlOverride>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26"/>
  </w:num>
  <w:num w:numId="27">
    <w:abstractNumId w:val="12"/>
    <w:lvlOverride w:ilvl="0">
      <w:startOverride w:val="1"/>
    </w:lvlOverride>
  </w:num>
  <w:num w:numId="28">
    <w:abstractNumId w:val="19"/>
  </w:num>
  <w:num w:numId="29">
    <w:abstractNumId w:val="23"/>
  </w:num>
  <w:num w:numId="30">
    <w:abstractNumId w:val="20"/>
    <w:lvlOverride w:ilvl="0">
      <w:startOverride w:val="1"/>
    </w:lvlOverride>
  </w:num>
  <w:num w:numId="31">
    <w:abstractNumId w:val="20"/>
    <w:lvlOverride w:ilvl="0">
      <w:startOverride w:val="1"/>
    </w:lvlOverride>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63"/>
    <w:rsid w:val="00001BC6"/>
    <w:rsid w:val="0000290F"/>
    <w:rsid w:val="00005057"/>
    <w:rsid w:val="00006A8D"/>
    <w:rsid w:val="00012666"/>
    <w:rsid w:val="0002128C"/>
    <w:rsid w:val="00021798"/>
    <w:rsid w:val="00022CF1"/>
    <w:rsid w:val="00025383"/>
    <w:rsid w:val="00036C88"/>
    <w:rsid w:val="000648E1"/>
    <w:rsid w:val="000843BA"/>
    <w:rsid w:val="00086EB0"/>
    <w:rsid w:val="000873F2"/>
    <w:rsid w:val="000A59B7"/>
    <w:rsid w:val="000A69B9"/>
    <w:rsid w:val="000A7F5A"/>
    <w:rsid w:val="000B28F8"/>
    <w:rsid w:val="000B7511"/>
    <w:rsid w:val="000C1B06"/>
    <w:rsid w:val="000C5836"/>
    <w:rsid w:val="000D7720"/>
    <w:rsid w:val="000E13C8"/>
    <w:rsid w:val="000F0412"/>
    <w:rsid w:val="000F78E3"/>
    <w:rsid w:val="001004E9"/>
    <w:rsid w:val="0010445F"/>
    <w:rsid w:val="001102F6"/>
    <w:rsid w:val="00110A96"/>
    <w:rsid w:val="0011511F"/>
    <w:rsid w:val="00126A11"/>
    <w:rsid w:val="00127199"/>
    <w:rsid w:val="0013076D"/>
    <w:rsid w:val="00134909"/>
    <w:rsid w:val="00145B2F"/>
    <w:rsid w:val="0015283C"/>
    <w:rsid w:val="00164A66"/>
    <w:rsid w:val="00164D8F"/>
    <w:rsid w:val="0017420C"/>
    <w:rsid w:val="00185C31"/>
    <w:rsid w:val="0019218A"/>
    <w:rsid w:val="00196BC0"/>
    <w:rsid w:val="001A7734"/>
    <w:rsid w:val="001A7D16"/>
    <w:rsid w:val="001B33AC"/>
    <w:rsid w:val="001B36A5"/>
    <w:rsid w:val="001B4C4E"/>
    <w:rsid w:val="001C0E41"/>
    <w:rsid w:val="001E540E"/>
    <w:rsid w:val="001F375B"/>
    <w:rsid w:val="001F59F2"/>
    <w:rsid w:val="002012E2"/>
    <w:rsid w:val="0020481B"/>
    <w:rsid w:val="00213A53"/>
    <w:rsid w:val="00240A7C"/>
    <w:rsid w:val="0025243F"/>
    <w:rsid w:val="00252A44"/>
    <w:rsid w:val="00254264"/>
    <w:rsid w:val="00255363"/>
    <w:rsid w:val="002557F9"/>
    <w:rsid w:val="0026091C"/>
    <w:rsid w:val="00266722"/>
    <w:rsid w:val="00266B95"/>
    <w:rsid w:val="00267B48"/>
    <w:rsid w:val="002721E6"/>
    <w:rsid w:val="00274F97"/>
    <w:rsid w:val="00277C17"/>
    <w:rsid w:val="00283AB3"/>
    <w:rsid w:val="002A0D7A"/>
    <w:rsid w:val="002A14A8"/>
    <w:rsid w:val="002A18B1"/>
    <w:rsid w:val="002B14D9"/>
    <w:rsid w:val="002B2E62"/>
    <w:rsid w:val="002C1EBC"/>
    <w:rsid w:val="002C42A5"/>
    <w:rsid w:val="002D26AF"/>
    <w:rsid w:val="002E345F"/>
    <w:rsid w:val="002E55E8"/>
    <w:rsid w:val="002F085D"/>
    <w:rsid w:val="002F75D6"/>
    <w:rsid w:val="003074F4"/>
    <w:rsid w:val="00313FFB"/>
    <w:rsid w:val="003143F8"/>
    <w:rsid w:val="00326934"/>
    <w:rsid w:val="003449FB"/>
    <w:rsid w:val="00350710"/>
    <w:rsid w:val="00353B45"/>
    <w:rsid w:val="003547E1"/>
    <w:rsid w:val="00364A2E"/>
    <w:rsid w:val="00367FD9"/>
    <w:rsid w:val="003775E4"/>
    <w:rsid w:val="00380636"/>
    <w:rsid w:val="00387280"/>
    <w:rsid w:val="003A067A"/>
    <w:rsid w:val="003A533A"/>
    <w:rsid w:val="003B25CE"/>
    <w:rsid w:val="003D4C83"/>
    <w:rsid w:val="003E1923"/>
    <w:rsid w:val="003E2700"/>
    <w:rsid w:val="003E688A"/>
    <w:rsid w:val="003F508D"/>
    <w:rsid w:val="0041092E"/>
    <w:rsid w:val="004144CA"/>
    <w:rsid w:val="0041732F"/>
    <w:rsid w:val="00425403"/>
    <w:rsid w:val="004269B6"/>
    <w:rsid w:val="00432111"/>
    <w:rsid w:val="00435D1A"/>
    <w:rsid w:val="00445764"/>
    <w:rsid w:val="004465BF"/>
    <w:rsid w:val="00453D18"/>
    <w:rsid w:val="00456CE8"/>
    <w:rsid w:val="00482063"/>
    <w:rsid w:val="00482390"/>
    <w:rsid w:val="0048494C"/>
    <w:rsid w:val="00493BD9"/>
    <w:rsid w:val="004A0647"/>
    <w:rsid w:val="004B2B3B"/>
    <w:rsid w:val="004D6A42"/>
    <w:rsid w:val="004E5B99"/>
    <w:rsid w:val="004F215D"/>
    <w:rsid w:val="004F2364"/>
    <w:rsid w:val="004F28C9"/>
    <w:rsid w:val="00500736"/>
    <w:rsid w:val="00510B58"/>
    <w:rsid w:val="005250D8"/>
    <w:rsid w:val="005259E9"/>
    <w:rsid w:val="00527931"/>
    <w:rsid w:val="00527BD4"/>
    <w:rsid w:val="00531227"/>
    <w:rsid w:val="00534B90"/>
    <w:rsid w:val="005354A2"/>
    <w:rsid w:val="00541042"/>
    <w:rsid w:val="00543A38"/>
    <w:rsid w:val="0055197E"/>
    <w:rsid w:val="005525A5"/>
    <w:rsid w:val="005546C4"/>
    <w:rsid w:val="0055730C"/>
    <w:rsid w:val="0056052F"/>
    <w:rsid w:val="00560788"/>
    <w:rsid w:val="00561782"/>
    <w:rsid w:val="005670FE"/>
    <w:rsid w:val="00577D47"/>
    <w:rsid w:val="00587E14"/>
    <w:rsid w:val="00593457"/>
    <w:rsid w:val="005937EA"/>
    <w:rsid w:val="00597EEA"/>
    <w:rsid w:val="005A3041"/>
    <w:rsid w:val="005A782C"/>
    <w:rsid w:val="005B7AE8"/>
    <w:rsid w:val="005C4D40"/>
    <w:rsid w:val="005C77A2"/>
    <w:rsid w:val="005D0C07"/>
    <w:rsid w:val="005D65D3"/>
    <w:rsid w:val="005E0939"/>
    <w:rsid w:val="005F03B9"/>
    <w:rsid w:val="005F46C1"/>
    <w:rsid w:val="00602C92"/>
    <w:rsid w:val="00603F39"/>
    <w:rsid w:val="006126DC"/>
    <w:rsid w:val="00612F7B"/>
    <w:rsid w:val="00631A8E"/>
    <w:rsid w:val="00641613"/>
    <w:rsid w:val="00651A58"/>
    <w:rsid w:val="00653107"/>
    <w:rsid w:val="00664DFD"/>
    <w:rsid w:val="006709A3"/>
    <w:rsid w:val="00675E8A"/>
    <w:rsid w:val="00680703"/>
    <w:rsid w:val="00684B5B"/>
    <w:rsid w:val="006852B0"/>
    <w:rsid w:val="00693782"/>
    <w:rsid w:val="006A01E0"/>
    <w:rsid w:val="006B1B12"/>
    <w:rsid w:val="006B551F"/>
    <w:rsid w:val="006C4836"/>
    <w:rsid w:val="006D3E4B"/>
    <w:rsid w:val="006E4CA5"/>
    <w:rsid w:val="006E4D11"/>
    <w:rsid w:val="006F126A"/>
    <w:rsid w:val="006F1B33"/>
    <w:rsid w:val="00700147"/>
    <w:rsid w:val="00706DEA"/>
    <w:rsid w:val="007077E9"/>
    <w:rsid w:val="00713F90"/>
    <w:rsid w:val="00721509"/>
    <w:rsid w:val="007256E3"/>
    <w:rsid w:val="007321EC"/>
    <w:rsid w:val="00746E47"/>
    <w:rsid w:val="007539E0"/>
    <w:rsid w:val="0075587D"/>
    <w:rsid w:val="00764AB5"/>
    <w:rsid w:val="0076531E"/>
    <w:rsid w:val="00777BFF"/>
    <w:rsid w:val="007808DE"/>
    <w:rsid w:val="00791163"/>
    <w:rsid w:val="007A1661"/>
    <w:rsid w:val="007B47E4"/>
    <w:rsid w:val="007B5E0D"/>
    <w:rsid w:val="007C0526"/>
    <w:rsid w:val="007D7C11"/>
    <w:rsid w:val="007E7527"/>
    <w:rsid w:val="007F352B"/>
    <w:rsid w:val="00800906"/>
    <w:rsid w:val="00802336"/>
    <w:rsid w:val="00804BCF"/>
    <w:rsid w:val="00814D66"/>
    <w:rsid w:val="00824677"/>
    <w:rsid w:val="00840577"/>
    <w:rsid w:val="00843475"/>
    <w:rsid w:val="008458B2"/>
    <w:rsid w:val="0084623F"/>
    <w:rsid w:val="00852E36"/>
    <w:rsid w:val="00861281"/>
    <w:rsid w:val="00864758"/>
    <w:rsid w:val="0087584E"/>
    <w:rsid w:val="00881275"/>
    <w:rsid w:val="008959C4"/>
    <w:rsid w:val="008A48D4"/>
    <w:rsid w:val="008B1CA4"/>
    <w:rsid w:val="008B2B62"/>
    <w:rsid w:val="008C1245"/>
    <w:rsid w:val="008C6E96"/>
    <w:rsid w:val="008D1E0D"/>
    <w:rsid w:val="008D2060"/>
    <w:rsid w:val="008D6F87"/>
    <w:rsid w:val="008D7228"/>
    <w:rsid w:val="008E04FB"/>
    <w:rsid w:val="008E3AFD"/>
    <w:rsid w:val="008F6419"/>
    <w:rsid w:val="008F65AF"/>
    <w:rsid w:val="0090458C"/>
    <w:rsid w:val="0091234C"/>
    <w:rsid w:val="0092687D"/>
    <w:rsid w:val="00930B0F"/>
    <w:rsid w:val="00931ED8"/>
    <w:rsid w:val="0094672B"/>
    <w:rsid w:val="00957E62"/>
    <w:rsid w:val="00964FD2"/>
    <w:rsid w:val="00965CAD"/>
    <w:rsid w:val="00967FFB"/>
    <w:rsid w:val="00975F87"/>
    <w:rsid w:val="00981317"/>
    <w:rsid w:val="009855F8"/>
    <w:rsid w:val="009978E0"/>
    <w:rsid w:val="009A018D"/>
    <w:rsid w:val="009B243F"/>
    <w:rsid w:val="009B4E24"/>
    <w:rsid w:val="009B5FB4"/>
    <w:rsid w:val="009F106E"/>
    <w:rsid w:val="00A01BC5"/>
    <w:rsid w:val="00A1374C"/>
    <w:rsid w:val="00A274AE"/>
    <w:rsid w:val="00A27C7F"/>
    <w:rsid w:val="00A320A6"/>
    <w:rsid w:val="00A37CCB"/>
    <w:rsid w:val="00A41552"/>
    <w:rsid w:val="00A426EF"/>
    <w:rsid w:val="00A47B37"/>
    <w:rsid w:val="00A5150A"/>
    <w:rsid w:val="00A6218F"/>
    <w:rsid w:val="00A67B1A"/>
    <w:rsid w:val="00A76D66"/>
    <w:rsid w:val="00A82C44"/>
    <w:rsid w:val="00A920E2"/>
    <w:rsid w:val="00A9685E"/>
    <w:rsid w:val="00AA4CF9"/>
    <w:rsid w:val="00AA6B97"/>
    <w:rsid w:val="00AB5A94"/>
    <w:rsid w:val="00AE1A2F"/>
    <w:rsid w:val="00B155AF"/>
    <w:rsid w:val="00B33C25"/>
    <w:rsid w:val="00B51F11"/>
    <w:rsid w:val="00B52381"/>
    <w:rsid w:val="00B56177"/>
    <w:rsid w:val="00B56987"/>
    <w:rsid w:val="00B575E5"/>
    <w:rsid w:val="00B627B0"/>
    <w:rsid w:val="00B70DA5"/>
    <w:rsid w:val="00B70EA8"/>
    <w:rsid w:val="00B733A8"/>
    <w:rsid w:val="00B77B0A"/>
    <w:rsid w:val="00B90EBF"/>
    <w:rsid w:val="00B96E79"/>
    <w:rsid w:val="00BA5875"/>
    <w:rsid w:val="00BA7C94"/>
    <w:rsid w:val="00BB1C4F"/>
    <w:rsid w:val="00BB5FAD"/>
    <w:rsid w:val="00BC755F"/>
    <w:rsid w:val="00BD111E"/>
    <w:rsid w:val="00BE6724"/>
    <w:rsid w:val="00BE6E20"/>
    <w:rsid w:val="00BE7803"/>
    <w:rsid w:val="00BF0A4E"/>
    <w:rsid w:val="00C1068C"/>
    <w:rsid w:val="00C14522"/>
    <w:rsid w:val="00C15A81"/>
    <w:rsid w:val="00C22654"/>
    <w:rsid w:val="00C31980"/>
    <w:rsid w:val="00C364D6"/>
    <w:rsid w:val="00C51B32"/>
    <w:rsid w:val="00C5281B"/>
    <w:rsid w:val="00C61E5B"/>
    <w:rsid w:val="00C628CD"/>
    <w:rsid w:val="00C71FDF"/>
    <w:rsid w:val="00C75B71"/>
    <w:rsid w:val="00C80D50"/>
    <w:rsid w:val="00C91E62"/>
    <w:rsid w:val="00C93D9B"/>
    <w:rsid w:val="00C94F7A"/>
    <w:rsid w:val="00CB0228"/>
    <w:rsid w:val="00CB30F6"/>
    <w:rsid w:val="00CB340C"/>
    <w:rsid w:val="00CB4CA9"/>
    <w:rsid w:val="00CC0243"/>
    <w:rsid w:val="00CD0330"/>
    <w:rsid w:val="00CE266D"/>
    <w:rsid w:val="00CF658A"/>
    <w:rsid w:val="00D06641"/>
    <w:rsid w:val="00D16E5E"/>
    <w:rsid w:val="00D20295"/>
    <w:rsid w:val="00D265A6"/>
    <w:rsid w:val="00D2677A"/>
    <w:rsid w:val="00D267A7"/>
    <w:rsid w:val="00D32202"/>
    <w:rsid w:val="00D351ED"/>
    <w:rsid w:val="00D41211"/>
    <w:rsid w:val="00D47E85"/>
    <w:rsid w:val="00D632CC"/>
    <w:rsid w:val="00D714D7"/>
    <w:rsid w:val="00D76826"/>
    <w:rsid w:val="00D80763"/>
    <w:rsid w:val="00D83374"/>
    <w:rsid w:val="00D839C9"/>
    <w:rsid w:val="00D86E87"/>
    <w:rsid w:val="00D952A1"/>
    <w:rsid w:val="00DA3448"/>
    <w:rsid w:val="00DB2F66"/>
    <w:rsid w:val="00DB2F71"/>
    <w:rsid w:val="00DC0261"/>
    <w:rsid w:val="00DC4402"/>
    <w:rsid w:val="00DC758B"/>
    <w:rsid w:val="00DD0EE9"/>
    <w:rsid w:val="00DD2256"/>
    <w:rsid w:val="00DD3795"/>
    <w:rsid w:val="00DD44E7"/>
    <w:rsid w:val="00DE6202"/>
    <w:rsid w:val="00DF04BD"/>
    <w:rsid w:val="00E030CF"/>
    <w:rsid w:val="00E0381A"/>
    <w:rsid w:val="00E1476B"/>
    <w:rsid w:val="00E14CC1"/>
    <w:rsid w:val="00E227A4"/>
    <w:rsid w:val="00E242F0"/>
    <w:rsid w:val="00E37A7D"/>
    <w:rsid w:val="00E463B0"/>
    <w:rsid w:val="00E51C81"/>
    <w:rsid w:val="00E51DC9"/>
    <w:rsid w:val="00E5442D"/>
    <w:rsid w:val="00E7153A"/>
    <w:rsid w:val="00E737AF"/>
    <w:rsid w:val="00E73FD4"/>
    <w:rsid w:val="00E80F7A"/>
    <w:rsid w:val="00E811D3"/>
    <w:rsid w:val="00E82125"/>
    <w:rsid w:val="00EA3AD0"/>
    <w:rsid w:val="00EB1EB3"/>
    <w:rsid w:val="00EC22A4"/>
    <w:rsid w:val="00EC6623"/>
    <w:rsid w:val="00EE0495"/>
    <w:rsid w:val="00EF1918"/>
    <w:rsid w:val="00EF239F"/>
    <w:rsid w:val="00EF24E6"/>
    <w:rsid w:val="00F00AF2"/>
    <w:rsid w:val="00F13CAE"/>
    <w:rsid w:val="00F172A3"/>
    <w:rsid w:val="00F26D61"/>
    <w:rsid w:val="00F26E82"/>
    <w:rsid w:val="00F32E0C"/>
    <w:rsid w:val="00F32F4E"/>
    <w:rsid w:val="00F34C75"/>
    <w:rsid w:val="00F41E11"/>
    <w:rsid w:val="00F47E1D"/>
    <w:rsid w:val="00F507D1"/>
    <w:rsid w:val="00F53964"/>
    <w:rsid w:val="00F656B9"/>
    <w:rsid w:val="00F67015"/>
    <w:rsid w:val="00F67FE8"/>
    <w:rsid w:val="00F7029C"/>
    <w:rsid w:val="00F80E51"/>
    <w:rsid w:val="00F91892"/>
    <w:rsid w:val="00FB4005"/>
    <w:rsid w:val="00FB656B"/>
    <w:rsid w:val="00FB6CC3"/>
    <w:rsid w:val="00FC4CBC"/>
    <w:rsid w:val="00FD0222"/>
    <w:rsid w:val="00FD19C1"/>
    <w:rsid w:val="00FD40CB"/>
    <w:rsid w:val="00FD70DB"/>
    <w:rsid w:val="00FF1988"/>
    <w:rsid w:val="00FF2D9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EC9D8"/>
  <w15:docId w15:val="{1E406E0A-9F4F-4775-B014-1C700095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BodyText"/>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qFormat/>
    <w:rsid w:val="00350710"/>
    <w:pPr>
      <w:keepNext/>
      <w:keepLines/>
      <w:pBdr>
        <w:top w:val="single" w:sz="4" w:space="6" w:color="002664" w:themeColor="background2"/>
      </w:pBdr>
      <w:spacing w:before="480" w:after="227"/>
      <w:outlineLvl w:val="2"/>
    </w:pPr>
    <w:rPr>
      <w:rFonts w:ascii="Public Sans Medium" w:eastAsia="Times New Roman" w:hAnsi="Public Sans Medium"/>
      <w:color w:val="002664" w:themeColor="background2"/>
      <w:sz w:val="28"/>
      <w:szCs w:val="28"/>
    </w:rPr>
  </w:style>
  <w:style w:type="paragraph" w:styleId="Heading4">
    <w:name w:val="heading 4"/>
    <w:basedOn w:val="Normal"/>
    <w:next w:val="BodyText"/>
    <w:link w:val="Heading4Char"/>
    <w:qFormat/>
    <w:rsid w:val="00CC0243"/>
    <w:pPr>
      <w:keepNext/>
      <w:keepLines/>
      <w:spacing w:before="240" w:after="120"/>
      <w:outlineLvl w:val="3"/>
    </w:pPr>
    <w:rPr>
      <w:rFonts w:ascii="Public Sans SemiBold" w:eastAsiaTheme="majorEastAsia" w:hAnsi="Public Sans SemiBold" w:cstheme="majorBidi"/>
      <w:color w:val="001C4A" w:themeColor="accent1" w:themeShade="BF"/>
      <w:sz w:val="25"/>
      <w:szCs w:val="25"/>
    </w:rPr>
  </w:style>
  <w:style w:type="paragraph" w:styleId="Heading5">
    <w:name w:val="heading 5"/>
    <w:basedOn w:val="Normal"/>
    <w:next w:val="BodyText"/>
    <w:link w:val="Heading5Char"/>
    <w:qFormat/>
    <w:rsid w:val="007808DE"/>
    <w:pPr>
      <w:keepNext/>
      <w:keepLines/>
      <w:spacing w:before="240" w:after="120"/>
      <w:outlineLvl w:val="4"/>
    </w:pPr>
    <w:rPr>
      <w:rFonts w:ascii="Public Sans SemiBold" w:eastAsiaTheme="majorEastAsia" w:hAnsi="Public Sans SemiBold"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customStyle="1" w:styleId="Heading3Char">
    <w:name w:val="Heading 3 Char"/>
    <w:basedOn w:val="DefaultParagraphFont"/>
    <w:link w:val="Heading3"/>
    <w:rsid w:val="00350710"/>
    <w:rPr>
      <w:rFonts w:ascii="Public Sans Medium" w:eastAsia="Times New Roman" w:hAnsi="Public Sans Medium"/>
      <w:color w:val="002664" w:themeColor="background2"/>
      <w:sz w:val="28"/>
      <w:szCs w:val="28"/>
    </w:rPr>
  </w:style>
  <w:style w:type="character" w:styleId="PlaceholderText">
    <w:name w:val="Placeholder Text"/>
    <w:basedOn w:val="DefaultParagraphFont"/>
    <w:uiPriority w:val="99"/>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CC0243"/>
    <w:rPr>
      <w:rFonts w:ascii="Public Sans SemiBold" w:eastAsiaTheme="majorEastAsia" w:hAnsi="Public Sans SemiBold" w:cstheme="majorBidi"/>
      <w:color w:val="001C4A" w:themeColor="accent1" w:themeShade="BF"/>
      <w:sz w:val="25"/>
      <w:szCs w:val="25"/>
    </w:rPr>
  </w:style>
  <w:style w:type="character" w:customStyle="1" w:styleId="Heading5Char">
    <w:name w:val="Heading 5 Char"/>
    <w:basedOn w:val="DefaultParagraphFont"/>
    <w:link w:val="Heading5"/>
    <w:rsid w:val="007808DE"/>
    <w:rPr>
      <w:rFonts w:ascii="Public Sans SemiBold" w:eastAsiaTheme="majorEastAsia" w:hAnsi="Public Sans SemiBold"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13076D"/>
    <w:rPr>
      <w:rFonts w:asciiTheme="minorHAnsi" w:hAnsiTheme="minorHAnsi"/>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1Vert">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BEB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rsid w:val="00E1476B"/>
    <w:pPr>
      <w:spacing w:before="120" w:after="120"/>
      <w:ind w:left="720"/>
    </w:pPr>
  </w:style>
  <w:style w:type="paragraph" w:styleId="List">
    <w:name w:val="List"/>
    <w:basedOn w:val="Normal"/>
    <w:unhideWhenUsed/>
    <w:rsid w:val="00240A7C"/>
    <w:pPr>
      <w:numPr>
        <w:numId w:val="26"/>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29"/>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uiPriority w:val="10"/>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SemiBold" w:hAnsi="Public Sans SemiBold"/>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character" w:styleId="UnresolvedMention">
    <w:name w:val="Unresolved Mention"/>
    <w:basedOn w:val="DefaultParagraphFont"/>
    <w:uiPriority w:val="99"/>
    <w:semiHidden/>
    <w:unhideWhenUsed/>
    <w:rsid w:val="0077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g.nsw.gov.au/sites/default/files/2022-07/P_CR_RCWR__OtherAgencyCheck%20_Protoco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idential-register@ocg.nsw.gov.au"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A298014624342BA5A0B3DD4BF9D4A"/>
        <w:category>
          <w:name w:val="General"/>
          <w:gallery w:val="placeholder"/>
        </w:category>
        <w:types>
          <w:type w:val="bbPlcHdr"/>
        </w:types>
        <w:behaviors>
          <w:behavior w:val="content"/>
        </w:behaviors>
        <w:guid w:val="{E227BD49-AB23-4A60-B745-E7CB14D72CB0}"/>
      </w:docPartPr>
      <w:docPartBody>
        <w:p w:rsidR="00A7116A" w:rsidRDefault="00F84C4F">
          <w:pPr>
            <w:pStyle w:val="0CEA298014624342BA5A0B3DD4BF9D4A"/>
          </w:pPr>
          <w:r w:rsidRPr="0044481F">
            <w:rPr>
              <w:rStyle w:val="PlaceholderText"/>
            </w:rPr>
            <w:t>[Title]</w:t>
          </w:r>
        </w:p>
      </w:docPartBody>
    </w:docPart>
    <w:docPart>
      <w:docPartPr>
        <w:name w:val="3CFAE8E30F214A4DACB48B7C2DC94A91"/>
        <w:category>
          <w:name w:val="General"/>
          <w:gallery w:val="placeholder"/>
        </w:category>
        <w:types>
          <w:type w:val="bbPlcHdr"/>
        </w:types>
        <w:behaviors>
          <w:behavior w:val="content"/>
        </w:behaviors>
        <w:guid w:val="{6BAB2E24-6170-4DF9-9A96-5BB77FA52D91}"/>
      </w:docPartPr>
      <w:docPartBody>
        <w:p w:rsidR="00A7116A" w:rsidRDefault="00F84C4F">
          <w:pPr>
            <w:pStyle w:val="3CFAE8E30F214A4DACB48B7C2DC94A91"/>
          </w:pPr>
          <w:r w:rsidRPr="002E47ED">
            <w:rPr>
              <w:rStyle w:val="PlaceholderText"/>
            </w:rPr>
            <w:t>[Category]</w:t>
          </w:r>
        </w:p>
      </w:docPartBody>
    </w:docPart>
    <w:docPart>
      <w:docPartPr>
        <w:name w:val="975937FD33FB4225ACB0C4426BEEEF78"/>
        <w:category>
          <w:name w:val="General"/>
          <w:gallery w:val="placeholder"/>
        </w:category>
        <w:types>
          <w:type w:val="bbPlcHdr"/>
        </w:types>
        <w:behaviors>
          <w:behavior w:val="content"/>
        </w:behaviors>
        <w:guid w:val="{53510038-EC5E-4F86-AB95-43C0B59EF87A}"/>
      </w:docPartPr>
      <w:docPartBody>
        <w:p w:rsidR="00A7116A" w:rsidRDefault="00F84C4F">
          <w:pPr>
            <w:pStyle w:val="975937FD33FB4225ACB0C4426BEEEF78"/>
          </w:pPr>
          <w:r w:rsidRPr="002E47ED">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4F"/>
    <w:rsid w:val="00013A02"/>
    <w:rsid w:val="00391452"/>
    <w:rsid w:val="00464027"/>
    <w:rsid w:val="006E5E68"/>
    <w:rsid w:val="00801FF5"/>
    <w:rsid w:val="008F5D58"/>
    <w:rsid w:val="00955086"/>
    <w:rsid w:val="00A40C42"/>
    <w:rsid w:val="00A7116A"/>
    <w:rsid w:val="00B2429C"/>
    <w:rsid w:val="00BF196E"/>
    <w:rsid w:val="00CA34D8"/>
    <w:rsid w:val="00CD4724"/>
    <w:rsid w:val="00F8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E68"/>
    <w:rPr>
      <w:color w:val="808080"/>
    </w:rPr>
  </w:style>
  <w:style w:type="paragraph" w:customStyle="1" w:styleId="0CEA298014624342BA5A0B3DD4BF9D4A">
    <w:name w:val="0CEA298014624342BA5A0B3DD4BF9D4A"/>
  </w:style>
  <w:style w:type="paragraph" w:customStyle="1" w:styleId="3CFAE8E30F214A4DACB48B7C2DC94A91">
    <w:name w:val="3CFAE8E30F214A4DACB48B7C2DC94A91"/>
  </w:style>
  <w:style w:type="paragraph" w:customStyle="1" w:styleId="975937FD33FB4225ACB0C4426BEEEF78">
    <w:name w:val="975937FD33FB4225ACB0C4426BEEE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A6125714</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54FAF581AD940B923AAB8881D62BD" ma:contentTypeVersion="4" ma:contentTypeDescription="Create a new document." ma:contentTypeScope="" ma:versionID="2e41d016ef111e20f78aa0d93ab33bfa">
  <xsd:schema xmlns:xsd="http://www.w3.org/2001/XMLSchema" xmlns:xs="http://www.w3.org/2001/XMLSchema" xmlns:p="http://schemas.microsoft.com/office/2006/metadata/properties" xmlns:ns2="c8af92c1-1d58-4e21-bc1f-84702e1de1ef" xmlns:ns3="e0d451ce-5d5e-474e-906b-9a4da8863ca4" targetNamespace="http://schemas.microsoft.com/office/2006/metadata/properties" ma:root="true" ma:fieldsID="00effdd384718f69e7dfce6ad7fbf435" ns2:_="" ns3:_="">
    <xsd:import namespace="c8af92c1-1d58-4e21-bc1f-84702e1de1ef"/>
    <xsd:import namespace="e0d451ce-5d5e-474e-906b-9a4da8863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f92c1-1d58-4e21-bc1f-84702e1de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d451ce-5d5e-474e-906b-9a4da8863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etadata xmlns="http://www.objective.com/ecm/document/metadata/A8F43476EB784464BFCC994945052FE7" version="1.0.0">
  <systemFields>
    <field name="Objective-Id">
      <value order="0">A6125714</value>
    </field>
    <field name="Objective-Title">
      <value order="0">20221118_Proposed OAC request via email</value>
    </field>
    <field name="Objective-Description">
      <value order="0"/>
    </field>
    <field name="Objective-CreationStamp">
      <value order="0">2022-11-18T01:26:13Z</value>
    </field>
    <field name="Objective-IsApproved">
      <value order="0">false</value>
    </field>
    <field name="Objective-IsPublished">
      <value order="0">true</value>
    </field>
    <field name="Objective-DatePublished">
      <value order="0">2022-11-24T23:38:22Z</value>
    </field>
    <field name="Objective-ModificationStamp">
      <value order="0">2022-11-24T23:38:22Z</value>
    </field>
    <field name="Objective-Owner">
      <value order="0">Sarah Clancy</value>
    </field>
    <field name="Objective-Path">
      <value order="0">Objective Global Folder:1. Office of the Children's Guardian (OCG):1. Office of the Children's Guardian File Plan (OCG):STATUTORY OUT-OF-HOME CARE:RESIDENTIAL WORKERS REGISTER:Operations:Guidance materials - external:Guidance Note / Other Agency Check (agencies)</value>
    </field>
    <field name="Objective-Parent">
      <value order="0">Guidance Note / Other Agency Check (agencies)</value>
    </field>
    <field name="Objective-State">
      <value order="0">Published</value>
    </field>
    <field name="Objective-VersionId">
      <value order="0">vA10207938</value>
    </field>
    <field name="Objective-Version">
      <value order="0">4.0</value>
    </field>
    <field name="Objective-VersionNumber">
      <value order="0">4</value>
    </field>
    <field name="Objective-VersionComment">
      <value order="0"/>
    </field>
    <field name="Objective-FileNumber">
      <value order="0">OCG18/0833</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591F2-DBC6-473C-81A5-A90A3212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f92c1-1d58-4e21-bc1f-84702e1de1ef"/>
    <ds:schemaRef ds:uri="e0d451ce-5d5e-474e-906b-9a4da8863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C1CD3-B3BA-4C24-BAB7-2B1A82B20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DD4441-2D58-4D12-8EAD-B33E36E45EDE}">
  <ds:schemaRefs>
    <ds:schemaRef ds:uri="http://schemas.microsoft.com/sharepoint/v3/contenttype/forms"/>
  </ds:schemaRefs>
</ds:datastoreItem>
</file>

<file path=customXml/itemProps5.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Residential Care Workers Register - Other Agency Check</vt:lpstr>
    </vt:vector>
  </TitlesOfParts>
  <Company/>
  <LinksUpToDate>false</LinksUpToDate>
  <CharactersWithSpaces>4025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Workers Register - Other Agency Check</dc:title>
  <dc:creator>Fiona Armstrong-Bunker</dc:creator>
  <cp:lastModifiedBy>Joanita Wibowo</cp:lastModifiedBy>
  <cp:revision>4</cp:revision>
  <cp:lastPrinted>2021-11-26T05:27:00Z</cp:lastPrinted>
  <dcterms:created xsi:type="dcterms:W3CDTF">2022-12-14T22:25:00Z</dcterms:created>
  <dcterms:modified xsi:type="dcterms:W3CDTF">2022-12-20T00:56:00Z</dcterms:modified>
  <cp:category>Requesting relevant information from another designated agency about a residential care worker applicant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0x01010058254FAF581AD940B923AAB8881D62BD</vt:lpwstr>
  </property>
  <property fmtid="{D5CDD505-2E9C-101B-9397-08002B2CF9AE}" pid="3" name="Objective-Id">
    <vt:lpwstr>A6125714</vt:lpwstr>
  </property>
  <property fmtid="{D5CDD505-2E9C-101B-9397-08002B2CF9AE}" pid="4" name="Objective-Title">
    <vt:lpwstr>20221118_Proposed OAC request via email</vt:lpwstr>
  </property>
  <property fmtid="{D5CDD505-2E9C-101B-9397-08002B2CF9AE}" pid="5" name="Objective-Description">
    <vt:lpwstr/>
  </property>
  <property fmtid="{D5CDD505-2E9C-101B-9397-08002B2CF9AE}" pid="6" name="Objective-CreationStamp">
    <vt:filetime>2022-11-18T01:26:13Z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2022-11-24T23:38:22Z</vt:filetime>
  </property>
  <property fmtid="{D5CDD505-2E9C-101B-9397-08002B2CF9AE}" pid="10" name="Objective-ModificationStamp">
    <vt:filetime>2022-11-24T23:38:22Z</vt:filetime>
  </property>
  <property fmtid="{D5CDD505-2E9C-101B-9397-08002B2CF9AE}" pid="11" name="Objective-Owner">
    <vt:lpwstr>Sarah Clancy</vt:lpwstr>
  </property>
  <property fmtid="{D5CDD505-2E9C-101B-9397-08002B2CF9AE}" pid="12" name="Objective-Path">
    <vt:lpwstr>Objective Global Folder:1. Office of the Children's Guardian (OCG):1. Office of the Children's Guardian File Plan (OCG):STATUTORY OUT-OF-HOME CARE:RESIDENTIAL WORKERS REGISTER:Operations:Guidance materials - external:Guidance Note / Other Agency Check (agencies)</vt:lpwstr>
  </property>
  <property fmtid="{D5CDD505-2E9C-101B-9397-08002B2CF9AE}" pid="13" name="Objective-Parent">
    <vt:lpwstr>Guidance Note / Other Agency Check (agencies)</vt:lpwstr>
  </property>
  <property fmtid="{D5CDD505-2E9C-101B-9397-08002B2CF9AE}" pid="14" name="Objective-State">
    <vt:lpwstr>Published</vt:lpwstr>
  </property>
  <property fmtid="{D5CDD505-2E9C-101B-9397-08002B2CF9AE}" pid="15" name="Objective-VersionId">
    <vt:lpwstr>vA10207938</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OCG18/0833</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ies>
</file>