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43D4" w14:textId="14C50388" w:rsidR="008A2844" w:rsidRPr="008A2844" w:rsidRDefault="0096123D" w:rsidP="008A2844">
      <w:pPr>
        <w:jc w:val="center"/>
        <w:rPr>
          <w:rFonts w:ascii="Public Sans Light" w:hAnsi="Public Sans Light"/>
          <w:b/>
          <w:bCs/>
          <w:sz w:val="40"/>
          <w:szCs w:val="40"/>
        </w:rPr>
      </w:pPr>
      <w:r w:rsidRPr="008A2844">
        <w:rPr>
          <w:rFonts w:ascii="Public Sans Light" w:hAnsi="Public Sans Light"/>
          <w:b/>
          <w:bCs/>
          <w:sz w:val="40"/>
          <w:szCs w:val="40"/>
        </w:rPr>
        <w:t xml:space="preserve">Sign In </w:t>
      </w:r>
      <w:r w:rsidR="008A2844">
        <w:rPr>
          <w:rFonts w:ascii="Public Sans Light" w:hAnsi="Public Sans Light"/>
          <w:b/>
          <w:bCs/>
          <w:sz w:val="40"/>
          <w:szCs w:val="40"/>
        </w:rPr>
        <w:t>/</w:t>
      </w:r>
      <w:r w:rsidRPr="008A2844">
        <w:rPr>
          <w:rFonts w:ascii="Public Sans Light" w:hAnsi="Public Sans Light"/>
          <w:b/>
          <w:bCs/>
          <w:sz w:val="40"/>
          <w:szCs w:val="40"/>
        </w:rPr>
        <w:t>Sig</w:t>
      </w:r>
      <w:r w:rsidR="00611FB6" w:rsidRPr="008A2844">
        <w:rPr>
          <w:rFonts w:ascii="Public Sans Light" w:hAnsi="Public Sans Light"/>
          <w:b/>
          <w:bCs/>
          <w:sz w:val="40"/>
          <w:szCs w:val="40"/>
        </w:rPr>
        <w:t>n</w:t>
      </w:r>
      <w:r w:rsidRPr="008A2844">
        <w:rPr>
          <w:rFonts w:ascii="Public Sans Light" w:hAnsi="Public Sans Light"/>
          <w:b/>
          <w:bCs/>
          <w:sz w:val="40"/>
          <w:szCs w:val="40"/>
        </w:rPr>
        <w:t xml:space="preserve"> Out Sheet</w:t>
      </w:r>
      <w:r w:rsidR="008A2844">
        <w:rPr>
          <w:rFonts w:ascii="Public Sans Light" w:hAnsi="Public Sans Light"/>
          <w:b/>
          <w:bCs/>
          <w:sz w:val="40"/>
          <w:szCs w:val="40"/>
        </w:rPr>
        <w:t xml:space="preserve"> - SAMPLE</w:t>
      </w:r>
    </w:p>
    <w:p w14:paraId="0EB2F77F" w14:textId="6FEFF300" w:rsidR="0096123D" w:rsidRPr="00E44A58" w:rsidRDefault="0096123D" w:rsidP="008A2844">
      <w:pPr>
        <w:spacing w:before="160"/>
        <w:rPr>
          <w:rFonts w:ascii="Public Sans Light" w:hAnsi="Public Sans Light"/>
          <w:b/>
          <w:bCs/>
          <w:color w:val="44546A" w:themeColor="text2"/>
          <w:sz w:val="32"/>
          <w:szCs w:val="32"/>
        </w:rPr>
      </w:pPr>
      <w:r w:rsidRPr="00E44A58">
        <w:rPr>
          <w:rFonts w:ascii="Public Sans Light" w:hAnsi="Public Sans Light"/>
          <w:b/>
          <w:bCs/>
          <w:color w:val="44546A" w:themeColor="text2"/>
          <w:sz w:val="32"/>
          <w:szCs w:val="32"/>
        </w:rPr>
        <w:t>Production Title:</w:t>
      </w:r>
      <w:r w:rsidRPr="00E44A58">
        <w:rPr>
          <w:rFonts w:ascii="Public Sans Light" w:hAnsi="Public Sans Light"/>
          <w:b/>
          <w:bCs/>
          <w:color w:val="44546A" w:themeColor="text2"/>
          <w:sz w:val="32"/>
          <w:szCs w:val="32"/>
        </w:rPr>
        <w:tab/>
      </w:r>
      <w:r w:rsidRPr="00E44A58">
        <w:rPr>
          <w:rFonts w:ascii="Public Sans Light" w:hAnsi="Public Sans Light"/>
          <w:b/>
          <w:bCs/>
          <w:color w:val="44546A" w:themeColor="text2"/>
          <w:sz w:val="32"/>
          <w:szCs w:val="32"/>
        </w:rPr>
        <w:tab/>
      </w:r>
      <w:r w:rsidRPr="00E44A58">
        <w:rPr>
          <w:rFonts w:ascii="Public Sans Light" w:hAnsi="Public Sans Light"/>
          <w:b/>
          <w:bCs/>
          <w:color w:val="44546A" w:themeColor="text2"/>
          <w:sz w:val="32"/>
          <w:szCs w:val="32"/>
        </w:rPr>
        <w:tab/>
      </w:r>
      <w:r w:rsidRPr="00E44A58">
        <w:rPr>
          <w:rFonts w:ascii="Public Sans Light" w:hAnsi="Public Sans Light"/>
          <w:b/>
          <w:bCs/>
          <w:color w:val="44546A" w:themeColor="text2"/>
          <w:sz w:val="32"/>
          <w:szCs w:val="32"/>
        </w:rPr>
        <w:tab/>
      </w:r>
      <w:r w:rsidR="00611FB6" w:rsidRPr="00E44A58">
        <w:rPr>
          <w:rFonts w:ascii="Public Sans Light" w:hAnsi="Public Sans Light"/>
          <w:b/>
          <w:bCs/>
          <w:color w:val="44546A" w:themeColor="text2"/>
          <w:sz w:val="32"/>
          <w:szCs w:val="32"/>
        </w:rPr>
        <w:tab/>
      </w:r>
      <w:r w:rsidR="008A2844" w:rsidRPr="00E44A58">
        <w:rPr>
          <w:rFonts w:ascii="Public Sans Light" w:hAnsi="Public Sans Light"/>
          <w:b/>
          <w:bCs/>
          <w:color w:val="44546A" w:themeColor="text2"/>
          <w:sz w:val="32"/>
          <w:szCs w:val="32"/>
        </w:rPr>
        <w:tab/>
      </w:r>
      <w:r w:rsidR="008A2844" w:rsidRPr="00E44A58">
        <w:rPr>
          <w:rFonts w:ascii="Public Sans Light" w:hAnsi="Public Sans Light"/>
          <w:b/>
          <w:bCs/>
          <w:color w:val="44546A" w:themeColor="text2"/>
          <w:sz w:val="32"/>
          <w:szCs w:val="32"/>
        </w:rPr>
        <w:tab/>
      </w:r>
      <w:r w:rsidR="008A2844" w:rsidRPr="00E44A58">
        <w:rPr>
          <w:rFonts w:ascii="Public Sans Light" w:hAnsi="Public Sans Light"/>
          <w:b/>
          <w:bCs/>
          <w:color w:val="44546A" w:themeColor="text2"/>
          <w:sz w:val="32"/>
          <w:szCs w:val="32"/>
        </w:rPr>
        <w:tab/>
      </w:r>
      <w:r w:rsidR="008A2844" w:rsidRPr="00E44A58">
        <w:rPr>
          <w:rFonts w:ascii="Public Sans Light" w:hAnsi="Public Sans Light"/>
          <w:b/>
          <w:bCs/>
          <w:color w:val="44546A" w:themeColor="text2"/>
          <w:sz w:val="32"/>
          <w:szCs w:val="32"/>
        </w:rPr>
        <w:tab/>
      </w:r>
      <w:r w:rsidR="008A2844" w:rsidRPr="00E44A58">
        <w:rPr>
          <w:rFonts w:ascii="Public Sans Light" w:hAnsi="Public Sans Light"/>
          <w:b/>
          <w:bCs/>
          <w:color w:val="44546A" w:themeColor="text2"/>
          <w:sz w:val="32"/>
          <w:szCs w:val="32"/>
        </w:rPr>
        <w:tab/>
      </w:r>
      <w:r w:rsidRPr="00E44A58">
        <w:rPr>
          <w:rFonts w:ascii="Public Sans Light" w:hAnsi="Public Sans Light"/>
          <w:b/>
          <w:bCs/>
          <w:color w:val="44546A" w:themeColor="text2"/>
          <w:sz w:val="32"/>
          <w:szCs w:val="32"/>
        </w:rPr>
        <w:t xml:space="preserve">Date: </w:t>
      </w:r>
    </w:p>
    <w:tbl>
      <w:tblPr>
        <w:tblStyle w:val="GridTable1Light"/>
        <w:tblW w:w="14601" w:type="dxa"/>
        <w:tblLook w:val="04A0" w:firstRow="1" w:lastRow="0" w:firstColumn="1" w:lastColumn="0" w:noHBand="0" w:noVBand="1"/>
      </w:tblPr>
      <w:tblGrid>
        <w:gridCol w:w="2240"/>
        <w:gridCol w:w="1632"/>
        <w:gridCol w:w="1001"/>
        <w:gridCol w:w="1053"/>
        <w:gridCol w:w="1371"/>
        <w:gridCol w:w="978"/>
        <w:gridCol w:w="1342"/>
        <w:gridCol w:w="2183"/>
        <w:gridCol w:w="2801"/>
      </w:tblGrid>
      <w:tr w:rsidR="0096123D" w:rsidRPr="008A2844" w14:paraId="42D9FC2B" w14:textId="77777777" w:rsidTr="00E44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shd w:val="clear" w:color="auto" w:fill="44546A" w:themeFill="text2"/>
          </w:tcPr>
          <w:p w14:paraId="60FFF059" w14:textId="43ED0734" w:rsidR="0096123D" w:rsidRPr="00E44A58" w:rsidRDefault="0096123D">
            <w:pPr>
              <w:rPr>
                <w:rFonts w:ascii="Public Sans Light" w:hAnsi="Public Sans Light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E44A58">
              <w:rPr>
                <w:rFonts w:ascii="Public Sans Light" w:hAnsi="Public Sans Light"/>
                <w:color w:val="FFFFFF" w:themeColor="background1"/>
                <w:sz w:val="24"/>
                <w:szCs w:val="24"/>
              </w:rPr>
              <w:t xml:space="preserve">Child name &amp; age </w:t>
            </w:r>
          </w:p>
        </w:tc>
        <w:tc>
          <w:tcPr>
            <w:tcW w:w="1632" w:type="dxa"/>
            <w:shd w:val="clear" w:color="auto" w:fill="44546A" w:themeFill="text2"/>
          </w:tcPr>
          <w:p w14:paraId="55B47959" w14:textId="0060AC2E" w:rsidR="0096123D" w:rsidRPr="00E44A58" w:rsidRDefault="009612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E44A58">
              <w:rPr>
                <w:rFonts w:ascii="Public Sans Light" w:hAnsi="Public Sans Light"/>
                <w:color w:val="FFFFFF" w:themeColor="background1"/>
                <w:sz w:val="24"/>
                <w:szCs w:val="24"/>
              </w:rPr>
              <w:t xml:space="preserve">Supervisor </w:t>
            </w:r>
            <w:r w:rsidR="002D378F" w:rsidRPr="00E44A58">
              <w:rPr>
                <w:rFonts w:ascii="Public Sans Light" w:hAnsi="Public Sans Light"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1001" w:type="dxa"/>
            <w:shd w:val="clear" w:color="auto" w:fill="44546A" w:themeFill="text2"/>
          </w:tcPr>
          <w:p w14:paraId="07A01E35" w14:textId="70A2795F" w:rsidR="0096123D" w:rsidRPr="00E44A58" w:rsidRDefault="009612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E44A58">
              <w:rPr>
                <w:rFonts w:ascii="Public Sans Light" w:hAnsi="Public Sans Light"/>
                <w:color w:val="FFFFFF" w:themeColor="background1"/>
                <w:sz w:val="24"/>
                <w:szCs w:val="24"/>
              </w:rPr>
              <w:t>Arrival Time</w:t>
            </w:r>
          </w:p>
        </w:tc>
        <w:tc>
          <w:tcPr>
            <w:tcW w:w="1053" w:type="dxa"/>
            <w:shd w:val="clear" w:color="auto" w:fill="44546A" w:themeFill="text2"/>
          </w:tcPr>
          <w:p w14:paraId="24B386AF" w14:textId="43161CCA" w:rsidR="0096123D" w:rsidRPr="00E44A58" w:rsidRDefault="009612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E44A58">
              <w:rPr>
                <w:rFonts w:ascii="Public Sans Light" w:hAnsi="Public Sans Light"/>
                <w:color w:val="FFFFFF" w:themeColor="background1"/>
                <w:sz w:val="24"/>
                <w:szCs w:val="24"/>
              </w:rPr>
              <w:t>Call Time</w:t>
            </w:r>
          </w:p>
        </w:tc>
        <w:tc>
          <w:tcPr>
            <w:tcW w:w="1371" w:type="dxa"/>
            <w:shd w:val="clear" w:color="auto" w:fill="44546A" w:themeFill="text2"/>
          </w:tcPr>
          <w:p w14:paraId="1642C098" w14:textId="14F139FF" w:rsidR="0096123D" w:rsidRPr="00E44A58" w:rsidRDefault="009612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E44A58">
              <w:rPr>
                <w:rFonts w:ascii="Public Sans Light" w:hAnsi="Public Sans Light"/>
                <w:color w:val="FFFFFF" w:themeColor="background1"/>
                <w:sz w:val="24"/>
                <w:szCs w:val="24"/>
              </w:rPr>
              <w:t>1hr break after 4 hours</w:t>
            </w:r>
          </w:p>
        </w:tc>
        <w:tc>
          <w:tcPr>
            <w:tcW w:w="978" w:type="dxa"/>
            <w:shd w:val="clear" w:color="auto" w:fill="44546A" w:themeFill="text2"/>
          </w:tcPr>
          <w:p w14:paraId="19E3329B" w14:textId="055A261B" w:rsidR="0096123D" w:rsidRPr="00E44A58" w:rsidRDefault="009612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E44A58">
              <w:rPr>
                <w:rFonts w:ascii="Public Sans Light" w:hAnsi="Public Sans Light"/>
                <w:color w:val="FFFFFF" w:themeColor="background1"/>
                <w:sz w:val="24"/>
                <w:szCs w:val="24"/>
              </w:rPr>
              <w:t>Wrap Time</w:t>
            </w:r>
          </w:p>
        </w:tc>
        <w:tc>
          <w:tcPr>
            <w:tcW w:w="1342" w:type="dxa"/>
            <w:shd w:val="clear" w:color="auto" w:fill="44546A" w:themeFill="text2"/>
          </w:tcPr>
          <w:p w14:paraId="3C191E4E" w14:textId="4E700D86" w:rsidR="0096123D" w:rsidRPr="00E44A58" w:rsidRDefault="009612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E44A58">
              <w:rPr>
                <w:rFonts w:ascii="Public Sans Light" w:hAnsi="Public Sans Light"/>
                <w:color w:val="FFFFFF" w:themeColor="background1"/>
                <w:sz w:val="24"/>
                <w:szCs w:val="24"/>
              </w:rPr>
              <w:t>Departure Time</w:t>
            </w:r>
          </w:p>
        </w:tc>
        <w:tc>
          <w:tcPr>
            <w:tcW w:w="2183" w:type="dxa"/>
            <w:shd w:val="clear" w:color="auto" w:fill="44546A" w:themeFill="text2"/>
          </w:tcPr>
          <w:p w14:paraId="2AAC6071" w14:textId="30C478D3" w:rsidR="0096123D" w:rsidRPr="00E44A58" w:rsidRDefault="009612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E44A58">
              <w:rPr>
                <w:rFonts w:ascii="Public Sans Light" w:hAnsi="Public Sans Light"/>
                <w:color w:val="FFFFFF" w:themeColor="background1"/>
                <w:sz w:val="24"/>
                <w:szCs w:val="24"/>
              </w:rPr>
              <w:t>Signature</w:t>
            </w:r>
          </w:p>
        </w:tc>
        <w:tc>
          <w:tcPr>
            <w:tcW w:w="2801" w:type="dxa"/>
            <w:shd w:val="clear" w:color="auto" w:fill="44546A" w:themeFill="text2"/>
          </w:tcPr>
          <w:p w14:paraId="31FC9B2E" w14:textId="63807D6D" w:rsidR="0096123D" w:rsidRPr="00E44A58" w:rsidRDefault="009612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E44A58">
              <w:rPr>
                <w:rFonts w:ascii="Public Sans Light" w:hAnsi="Public Sans Light"/>
                <w:color w:val="FFFFFF" w:themeColor="background1"/>
                <w:sz w:val="24"/>
                <w:szCs w:val="24"/>
              </w:rPr>
              <w:t xml:space="preserve">Notes (travel time, allowable time) </w:t>
            </w:r>
          </w:p>
        </w:tc>
      </w:tr>
      <w:tr w:rsidR="0096123D" w:rsidRPr="008A2844" w14:paraId="1321E71E" w14:textId="77777777" w:rsidTr="008A2844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14:paraId="3FABC9E6" w14:textId="77777777" w:rsidR="0096123D" w:rsidRPr="008A2844" w:rsidRDefault="0096123D">
            <w:pPr>
              <w:rPr>
                <w:rFonts w:ascii="Public Sans Light" w:hAnsi="Public Sans Light"/>
              </w:rPr>
            </w:pPr>
          </w:p>
        </w:tc>
        <w:tc>
          <w:tcPr>
            <w:tcW w:w="1632" w:type="dxa"/>
          </w:tcPr>
          <w:p w14:paraId="3C6D52F3" w14:textId="77777777" w:rsidR="0096123D" w:rsidRPr="008A2844" w:rsidRDefault="0096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</w:p>
        </w:tc>
        <w:tc>
          <w:tcPr>
            <w:tcW w:w="1001" w:type="dxa"/>
          </w:tcPr>
          <w:p w14:paraId="4913F850" w14:textId="77777777" w:rsidR="0096123D" w:rsidRPr="008A2844" w:rsidRDefault="0096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</w:p>
        </w:tc>
        <w:tc>
          <w:tcPr>
            <w:tcW w:w="1053" w:type="dxa"/>
          </w:tcPr>
          <w:p w14:paraId="1E29EC35" w14:textId="77777777" w:rsidR="0096123D" w:rsidRPr="008A2844" w:rsidRDefault="0096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</w:p>
        </w:tc>
        <w:tc>
          <w:tcPr>
            <w:tcW w:w="1371" w:type="dxa"/>
          </w:tcPr>
          <w:p w14:paraId="5CE087EB" w14:textId="3007BCBC" w:rsidR="0096123D" w:rsidRPr="008A2844" w:rsidRDefault="0019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  <w:r w:rsidRPr="008A2844">
              <w:rPr>
                <w:rFonts w:ascii="Public Sans Light" w:hAnsi="Public Sans Light"/>
              </w:rPr>
              <w:t>Start</w:t>
            </w:r>
            <w:r w:rsidR="00E44A58">
              <w:rPr>
                <w:rFonts w:ascii="Public Sans Light" w:hAnsi="Public Sans Light"/>
              </w:rPr>
              <w:t>:</w:t>
            </w:r>
          </w:p>
          <w:p w14:paraId="49576A3F" w14:textId="33E03E35" w:rsidR="00192CFD" w:rsidRPr="008A2844" w:rsidRDefault="0019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  <w:r w:rsidRPr="008A2844">
              <w:rPr>
                <w:rFonts w:ascii="Public Sans Light" w:hAnsi="Public Sans Light"/>
              </w:rPr>
              <w:t>End</w:t>
            </w:r>
            <w:r w:rsidR="00E44A58">
              <w:rPr>
                <w:rFonts w:ascii="Public Sans Light" w:hAnsi="Public Sans Light"/>
              </w:rPr>
              <w:t>:</w:t>
            </w:r>
          </w:p>
        </w:tc>
        <w:tc>
          <w:tcPr>
            <w:tcW w:w="978" w:type="dxa"/>
          </w:tcPr>
          <w:p w14:paraId="3993C72F" w14:textId="77777777" w:rsidR="0096123D" w:rsidRPr="008A2844" w:rsidRDefault="0096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</w:p>
        </w:tc>
        <w:tc>
          <w:tcPr>
            <w:tcW w:w="1342" w:type="dxa"/>
          </w:tcPr>
          <w:p w14:paraId="754D16CF" w14:textId="77777777" w:rsidR="0096123D" w:rsidRPr="008A2844" w:rsidRDefault="0096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</w:p>
        </w:tc>
        <w:tc>
          <w:tcPr>
            <w:tcW w:w="2183" w:type="dxa"/>
          </w:tcPr>
          <w:p w14:paraId="29710101" w14:textId="77777777" w:rsidR="0096123D" w:rsidRPr="008A2844" w:rsidRDefault="0096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</w:p>
        </w:tc>
        <w:tc>
          <w:tcPr>
            <w:tcW w:w="2801" w:type="dxa"/>
          </w:tcPr>
          <w:p w14:paraId="6F405C4D" w14:textId="77777777" w:rsidR="0096123D" w:rsidRPr="008A2844" w:rsidRDefault="0096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</w:p>
        </w:tc>
      </w:tr>
      <w:tr w:rsidR="0096123D" w:rsidRPr="008A2844" w14:paraId="4EF5516A" w14:textId="77777777" w:rsidTr="008A28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14:paraId="16AC282B" w14:textId="77777777" w:rsidR="0096123D" w:rsidRPr="008A2844" w:rsidRDefault="0096123D">
            <w:pPr>
              <w:rPr>
                <w:rFonts w:ascii="Public Sans Light" w:hAnsi="Public Sans Light"/>
              </w:rPr>
            </w:pPr>
          </w:p>
        </w:tc>
        <w:tc>
          <w:tcPr>
            <w:tcW w:w="1632" w:type="dxa"/>
          </w:tcPr>
          <w:p w14:paraId="658DAAEC" w14:textId="77777777" w:rsidR="0096123D" w:rsidRPr="008A2844" w:rsidRDefault="0096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</w:p>
        </w:tc>
        <w:tc>
          <w:tcPr>
            <w:tcW w:w="1001" w:type="dxa"/>
          </w:tcPr>
          <w:p w14:paraId="06E30D82" w14:textId="77777777" w:rsidR="0096123D" w:rsidRPr="008A2844" w:rsidRDefault="0096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</w:p>
        </w:tc>
        <w:tc>
          <w:tcPr>
            <w:tcW w:w="1053" w:type="dxa"/>
          </w:tcPr>
          <w:p w14:paraId="4F89EBAC" w14:textId="77777777" w:rsidR="0096123D" w:rsidRPr="008A2844" w:rsidRDefault="0096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</w:p>
        </w:tc>
        <w:tc>
          <w:tcPr>
            <w:tcW w:w="1371" w:type="dxa"/>
          </w:tcPr>
          <w:p w14:paraId="7B100DF7" w14:textId="3CBF3CCA" w:rsidR="0096123D" w:rsidRPr="008A2844" w:rsidRDefault="0019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  <w:r w:rsidRPr="008A2844">
              <w:rPr>
                <w:rFonts w:ascii="Public Sans Light" w:hAnsi="Public Sans Light"/>
              </w:rPr>
              <w:t>Start</w:t>
            </w:r>
            <w:r w:rsidR="00E44A58">
              <w:rPr>
                <w:rFonts w:ascii="Public Sans Light" w:hAnsi="Public Sans Light"/>
              </w:rPr>
              <w:t>:</w:t>
            </w:r>
          </w:p>
          <w:p w14:paraId="79230F34" w14:textId="0F8BDA71" w:rsidR="00192CFD" w:rsidRPr="008A2844" w:rsidRDefault="0019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  <w:r w:rsidRPr="008A2844">
              <w:rPr>
                <w:rFonts w:ascii="Public Sans Light" w:hAnsi="Public Sans Light"/>
              </w:rPr>
              <w:t>End</w:t>
            </w:r>
            <w:r w:rsidR="00E44A58">
              <w:rPr>
                <w:rFonts w:ascii="Public Sans Light" w:hAnsi="Public Sans Light"/>
              </w:rPr>
              <w:t>:</w:t>
            </w:r>
          </w:p>
        </w:tc>
        <w:tc>
          <w:tcPr>
            <w:tcW w:w="978" w:type="dxa"/>
          </w:tcPr>
          <w:p w14:paraId="510B4968" w14:textId="77777777" w:rsidR="0096123D" w:rsidRPr="008A2844" w:rsidRDefault="0096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</w:p>
        </w:tc>
        <w:tc>
          <w:tcPr>
            <w:tcW w:w="1342" w:type="dxa"/>
          </w:tcPr>
          <w:p w14:paraId="390BFD03" w14:textId="77777777" w:rsidR="0096123D" w:rsidRPr="008A2844" w:rsidRDefault="0096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</w:p>
        </w:tc>
        <w:tc>
          <w:tcPr>
            <w:tcW w:w="2183" w:type="dxa"/>
          </w:tcPr>
          <w:p w14:paraId="1BF63AF4" w14:textId="77777777" w:rsidR="0096123D" w:rsidRPr="008A2844" w:rsidRDefault="0096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</w:p>
        </w:tc>
        <w:tc>
          <w:tcPr>
            <w:tcW w:w="2801" w:type="dxa"/>
          </w:tcPr>
          <w:p w14:paraId="50405478" w14:textId="77777777" w:rsidR="0096123D" w:rsidRPr="008A2844" w:rsidRDefault="0096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</w:p>
        </w:tc>
      </w:tr>
      <w:tr w:rsidR="0096123D" w:rsidRPr="008A2844" w14:paraId="339B22C8" w14:textId="77777777" w:rsidTr="008A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14:paraId="344136D6" w14:textId="77777777" w:rsidR="0096123D" w:rsidRPr="008A2844" w:rsidRDefault="0096123D">
            <w:pPr>
              <w:rPr>
                <w:rFonts w:ascii="Public Sans Light" w:hAnsi="Public Sans Light"/>
              </w:rPr>
            </w:pPr>
          </w:p>
        </w:tc>
        <w:tc>
          <w:tcPr>
            <w:tcW w:w="1632" w:type="dxa"/>
          </w:tcPr>
          <w:p w14:paraId="44E175BA" w14:textId="77777777" w:rsidR="0096123D" w:rsidRPr="008A2844" w:rsidRDefault="0096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</w:p>
        </w:tc>
        <w:tc>
          <w:tcPr>
            <w:tcW w:w="1001" w:type="dxa"/>
          </w:tcPr>
          <w:p w14:paraId="186E2D13" w14:textId="77777777" w:rsidR="0096123D" w:rsidRPr="008A2844" w:rsidRDefault="0096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</w:p>
        </w:tc>
        <w:tc>
          <w:tcPr>
            <w:tcW w:w="1053" w:type="dxa"/>
          </w:tcPr>
          <w:p w14:paraId="55C3F6D6" w14:textId="77777777" w:rsidR="0096123D" w:rsidRPr="008A2844" w:rsidRDefault="0096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</w:p>
        </w:tc>
        <w:tc>
          <w:tcPr>
            <w:tcW w:w="1371" w:type="dxa"/>
          </w:tcPr>
          <w:p w14:paraId="73CFE840" w14:textId="0347D85A" w:rsidR="0096123D" w:rsidRPr="008A2844" w:rsidRDefault="0019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  <w:r w:rsidRPr="008A2844">
              <w:rPr>
                <w:rFonts w:ascii="Public Sans Light" w:hAnsi="Public Sans Light"/>
              </w:rPr>
              <w:t>Start</w:t>
            </w:r>
            <w:r w:rsidR="00E44A58">
              <w:rPr>
                <w:rFonts w:ascii="Public Sans Light" w:hAnsi="Public Sans Light"/>
              </w:rPr>
              <w:t>:</w:t>
            </w:r>
          </w:p>
          <w:p w14:paraId="59E14DC7" w14:textId="7643AA1E" w:rsidR="00192CFD" w:rsidRPr="008A2844" w:rsidRDefault="0019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  <w:r w:rsidRPr="008A2844">
              <w:rPr>
                <w:rFonts w:ascii="Public Sans Light" w:hAnsi="Public Sans Light"/>
              </w:rPr>
              <w:t>End</w:t>
            </w:r>
            <w:r w:rsidR="00E44A58">
              <w:rPr>
                <w:rFonts w:ascii="Public Sans Light" w:hAnsi="Public Sans Light"/>
              </w:rPr>
              <w:t>:</w:t>
            </w:r>
          </w:p>
        </w:tc>
        <w:tc>
          <w:tcPr>
            <w:tcW w:w="978" w:type="dxa"/>
          </w:tcPr>
          <w:p w14:paraId="3371A38F" w14:textId="77777777" w:rsidR="0096123D" w:rsidRPr="008A2844" w:rsidRDefault="0096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</w:p>
        </w:tc>
        <w:tc>
          <w:tcPr>
            <w:tcW w:w="1342" w:type="dxa"/>
          </w:tcPr>
          <w:p w14:paraId="299C7DBE" w14:textId="77777777" w:rsidR="0096123D" w:rsidRPr="008A2844" w:rsidRDefault="0096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</w:p>
        </w:tc>
        <w:tc>
          <w:tcPr>
            <w:tcW w:w="2183" w:type="dxa"/>
          </w:tcPr>
          <w:p w14:paraId="73909EDD" w14:textId="77777777" w:rsidR="0096123D" w:rsidRPr="008A2844" w:rsidRDefault="0096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</w:p>
        </w:tc>
        <w:tc>
          <w:tcPr>
            <w:tcW w:w="2801" w:type="dxa"/>
          </w:tcPr>
          <w:p w14:paraId="0E2B7102" w14:textId="77777777" w:rsidR="0096123D" w:rsidRPr="008A2844" w:rsidRDefault="0096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</w:p>
        </w:tc>
      </w:tr>
      <w:tr w:rsidR="0096123D" w:rsidRPr="008A2844" w14:paraId="3290E31B" w14:textId="77777777" w:rsidTr="008A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14:paraId="61923051" w14:textId="77777777" w:rsidR="0096123D" w:rsidRPr="008A2844" w:rsidRDefault="0096123D">
            <w:pPr>
              <w:rPr>
                <w:rFonts w:ascii="Public Sans Light" w:hAnsi="Public Sans Light"/>
              </w:rPr>
            </w:pPr>
          </w:p>
        </w:tc>
        <w:tc>
          <w:tcPr>
            <w:tcW w:w="1632" w:type="dxa"/>
          </w:tcPr>
          <w:p w14:paraId="40546F37" w14:textId="77777777" w:rsidR="0096123D" w:rsidRPr="008A2844" w:rsidRDefault="0096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</w:p>
        </w:tc>
        <w:tc>
          <w:tcPr>
            <w:tcW w:w="1001" w:type="dxa"/>
          </w:tcPr>
          <w:p w14:paraId="023B5804" w14:textId="77777777" w:rsidR="0096123D" w:rsidRPr="008A2844" w:rsidRDefault="0096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</w:p>
        </w:tc>
        <w:tc>
          <w:tcPr>
            <w:tcW w:w="1053" w:type="dxa"/>
          </w:tcPr>
          <w:p w14:paraId="39AC4C6C" w14:textId="77777777" w:rsidR="0096123D" w:rsidRPr="008A2844" w:rsidRDefault="0096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</w:p>
        </w:tc>
        <w:tc>
          <w:tcPr>
            <w:tcW w:w="1371" w:type="dxa"/>
          </w:tcPr>
          <w:p w14:paraId="60CA75C7" w14:textId="1CE22E4C" w:rsidR="0096123D" w:rsidRPr="008A2844" w:rsidRDefault="0019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  <w:r w:rsidRPr="008A2844">
              <w:rPr>
                <w:rFonts w:ascii="Public Sans Light" w:hAnsi="Public Sans Light"/>
              </w:rPr>
              <w:t>Start</w:t>
            </w:r>
            <w:r w:rsidR="00E44A58">
              <w:rPr>
                <w:rFonts w:ascii="Public Sans Light" w:hAnsi="Public Sans Light"/>
              </w:rPr>
              <w:t>:</w:t>
            </w:r>
          </w:p>
          <w:p w14:paraId="21FCA334" w14:textId="2C16EBA8" w:rsidR="00192CFD" w:rsidRPr="008A2844" w:rsidRDefault="0019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  <w:r w:rsidRPr="008A2844">
              <w:rPr>
                <w:rFonts w:ascii="Public Sans Light" w:hAnsi="Public Sans Light"/>
              </w:rPr>
              <w:t>End</w:t>
            </w:r>
            <w:r w:rsidR="00E44A58">
              <w:rPr>
                <w:rFonts w:ascii="Public Sans Light" w:hAnsi="Public Sans Light"/>
              </w:rPr>
              <w:t>:</w:t>
            </w:r>
          </w:p>
        </w:tc>
        <w:tc>
          <w:tcPr>
            <w:tcW w:w="978" w:type="dxa"/>
          </w:tcPr>
          <w:p w14:paraId="740DD5CF" w14:textId="77777777" w:rsidR="0096123D" w:rsidRPr="008A2844" w:rsidRDefault="0096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</w:p>
        </w:tc>
        <w:tc>
          <w:tcPr>
            <w:tcW w:w="1342" w:type="dxa"/>
          </w:tcPr>
          <w:p w14:paraId="51D050D2" w14:textId="77777777" w:rsidR="0096123D" w:rsidRPr="008A2844" w:rsidRDefault="0096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</w:p>
        </w:tc>
        <w:tc>
          <w:tcPr>
            <w:tcW w:w="2183" w:type="dxa"/>
          </w:tcPr>
          <w:p w14:paraId="3FB97469" w14:textId="77777777" w:rsidR="0096123D" w:rsidRPr="008A2844" w:rsidRDefault="0096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</w:p>
        </w:tc>
        <w:tc>
          <w:tcPr>
            <w:tcW w:w="2801" w:type="dxa"/>
          </w:tcPr>
          <w:p w14:paraId="48B3BE1B" w14:textId="77777777" w:rsidR="0096123D" w:rsidRPr="008A2844" w:rsidRDefault="0096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</w:p>
        </w:tc>
      </w:tr>
      <w:tr w:rsidR="0096123D" w:rsidRPr="008A2844" w14:paraId="0F994E74" w14:textId="77777777" w:rsidTr="008A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14:paraId="7B655FB7" w14:textId="77777777" w:rsidR="0096123D" w:rsidRPr="008A2844" w:rsidRDefault="0096123D">
            <w:pPr>
              <w:rPr>
                <w:rFonts w:ascii="Public Sans Light" w:hAnsi="Public Sans Light"/>
              </w:rPr>
            </w:pPr>
          </w:p>
        </w:tc>
        <w:tc>
          <w:tcPr>
            <w:tcW w:w="1632" w:type="dxa"/>
          </w:tcPr>
          <w:p w14:paraId="7B15F8AC" w14:textId="77777777" w:rsidR="0096123D" w:rsidRPr="008A2844" w:rsidRDefault="0096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</w:p>
        </w:tc>
        <w:tc>
          <w:tcPr>
            <w:tcW w:w="1001" w:type="dxa"/>
          </w:tcPr>
          <w:p w14:paraId="14F1CECE" w14:textId="77777777" w:rsidR="0096123D" w:rsidRPr="008A2844" w:rsidRDefault="0096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</w:p>
        </w:tc>
        <w:tc>
          <w:tcPr>
            <w:tcW w:w="1053" w:type="dxa"/>
          </w:tcPr>
          <w:p w14:paraId="1B97731B" w14:textId="77777777" w:rsidR="0096123D" w:rsidRPr="008A2844" w:rsidRDefault="0096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</w:p>
        </w:tc>
        <w:tc>
          <w:tcPr>
            <w:tcW w:w="1371" w:type="dxa"/>
          </w:tcPr>
          <w:p w14:paraId="34C870CF" w14:textId="065B61E7" w:rsidR="0096123D" w:rsidRPr="008A2844" w:rsidRDefault="0019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  <w:r w:rsidRPr="008A2844">
              <w:rPr>
                <w:rFonts w:ascii="Public Sans Light" w:hAnsi="Public Sans Light"/>
              </w:rPr>
              <w:t>Start</w:t>
            </w:r>
            <w:r w:rsidR="00E44A58">
              <w:rPr>
                <w:rFonts w:ascii="Public Sans Light" w:hAnsi="Public Sans Light"/>
              </w:rPr>
              <w:t>:</w:t>
            </w:r>
          </w:p>
          <w:p w14:paraId="1C27841D" w14:textId="7AC79489" w:rsidR="00192CFD" w:rsidRPr="008A2844" w:rsidRDefault="0019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  <w:r w:rsidRPr="008A2844">
              <w:rPr>
                <w:rFonts w:ascii="Public Sans Light" w:hAnsi="Public Sans Light"/>
              </w:rPr>
              <w:t>End</w:t>
            </w:r>
            <w:r w:rsidR="00E44A58">
              <w:rPr>
                <w:rFonts w:ascii="Public Sans Light" w:hAnsi="Public Sans Light"/>
              </w:rPr>
              <w:t>:</w:t>
            </w:r>
          </w:p>
        </w:tc>
        <w:tc>
          <w:tcPr>
            <w:tcW w:w="978" w:type="dxa"/>
          </w:tcPr>
          <w:p w14:paraId="330413F1" w14:textId="77777777" w:rsidR="0096123D" w:rsidRPr="008A2844" w:rsidRDefault="0096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</w:p>
        </w:tc>
        <w:tc>
          <w:tcPr>
            <w:tcW w:w="1342" w:type="dxa"/>
          </w:tcPr>
          <w:p w14:paraId="3E7DE25D" w14:textId="77777777" w:rsidR="0096123D" w:rsidRPr="008A2844" w:rsidRDefault="0096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</w:p>
        </w:tc>
        <w:tc>
          <w:tcPr>
            <w:tcW w:w="2183" w:type="dxa"/>
          </w:tcPr>
          <w:p w14:paraId="7E61CD24" w14:textId="77777777" w:rsidR="0096123D" w:rsidRPr="008A2844" w:rsidRDefault="0096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</w:p>
        </w:tc>
        <w:tc>
          <w:tcPr>
            <w:tcW w:w="2801" w:type="dxa"/>
          </w:tcPr>
          <w:p w14:paraId="0907E999" w14:textId="77777777" w:rsidR="0096123D" w:rsidRPr="008A2844" w:rsidRDefault="00961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</w:p>
        </w:tc>
      </w:tr>
      <w:tr w:rsidR="00E44A58" w:rsidRPr="008A2844" w14:paraId="69AB7A66" w14:textId="77777777" w:rsidTr="008A28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</w:tcPr>
          <w:p w14:paraId="2F392B96" w14:textId="77777777" w:rsidR="00E44A58" w:rsidRPr="008A2844" w:rsidRDefault="00E44A58">
            <w:pPr>
              <w:rPr>
                <w:rFonts w:ascii="Public Sans Light" w:hAnsi="Public Sans Light"/>
              </w:rPr>
            </w:pPr>
          </w:p>
        </w:tc>
        <w:tc>
          <w:tcPr>
            <w:tcW w:w="1632" w:type="dxa"/>
          </w:tcPr>
          <w:p w14:paraId="3F49E3E5" w14:textId="77777777" w:rsidR="00E44A58" w:rsidRPr="008A2844" w:rsidRDefault="00E44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</w:p>
        </w:tc>
        <w:tc>
          <w:tcPr>
            <w:tcW w:w="1001" w:type="dxa"/>
          </w:tcPr>
          <w:p w14:paraId="10B8B032" w14:textId="77777777" w:rsidR="00E44A58" w:rsidRPr="008A2844" w:rsidRDefault="00E44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</w:p>
        </w:tc>
        <w:tc>
          <w:tcPr>
            <w:tcW w:w="1053" w:type="dxa"/>
          </w:tcPr>
          <w:p w14:paraId="184C2623" w14:textId="77777777" w:rsidR="00E44A58" w:rsidRPr="008A2844" w:rsidRDefault="00E44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</w:p>
        </w:tc>
        <w:tc>
          <w:tcPr>
            <w:tcW w:w="1371" w:type="dxa"/>
          </w:tcPr>
          <w:p w14:paraId="61EB6B3E" w14:textId="559A3FC2" w:rsidR="00E44A58" w:rsidRPr="008A2844" w:rsidRDefault="00E44A58" w:rsidP="00E44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  <w:r w:rsidRPr="008A2844">
              <w:rPr>
                <w:rFonts w:ascii="Public Sans Light" w:hAnsi="Public Sans Light"/>
              </w:rPr>
              <w:t>Start</w:t>
            </w:r>
            <w:r>
              <w:rPr>
                <w:rFonts w:ascii="Public Sans Light" w:hAnsi="Public Sans Light"/>
              </w:rPr>
              <w:t>:</w:t>
            </w:r>
          </w:p>
          <w:p w14:paraId="3C5FDA7E" w14:textId="198CD636" w:rsidR="00E44A58" w:rsidRPr="008A2844" w:rsidRDefault="00E44A58" w:rsidP="00E44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  <w:r w:rsidRPr="008A2844">
              <w:rPr>
                <w:rFonts w:ascii="Public Sans Light" w:hAnsi="Public Sans Light"/>
              </w:rPr>
              <w:t>End</w:t>
            </w:r>
            <w:r>
              <w:rPr>
                <w:rFonts w:ascii="Public Sans Light" w:hAnsi="Public Sans Light"/>
              </w:rPr>
              <w:t>:</w:t>
            </w:r>
          </w:p>
        </w:tc>
        <w:tc>
          <w:tcPr>
            <w:tcW w:w="978" w:type="dxa"/>
          </w:tcPr>
          <w:p w14:paraId="444DDC14" w14:textId="77777777" w:rsidR="00E44A58" w:rsidRPr="008A2844" w:rsidRDefault="00E44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</w:p>
        </w:tc>
        <w:tc>
          <w:tcPr>
            <w:tcW w:w="1342" w:type="dxa"/>
          </w:tcPr>
          <w:p w14:paraId="7A00CFF7" w14:textId="77777777" w:rsidR="00E44A58" w:rsidRPr="008A2844" w:rsidRDefault="00E44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</w:p>
        </w:tc>
        <w:tc>
          <w:tcPr>
            <w:tcW w:w="2183" w:type="dxa"/>
          </w:tcPr>
          <w:p w14:paraId="0C373BBB" w14:textId="77777777" w:rsidR="00E44A58" w:rsidRPr="008A2844" w:rsidRDefault="00E44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</w:p>
        </w:tc>
        <w:tc>
          <w:tcPr>
            <w:tcW w:w="2801" w:type="dxa"/>
          </w:tcPr>
          <w:p w14:paraId="3DFB384B" w14:textId="77777777" w:rsidR="00E44A58" w:rsidRPr="008A2844" w:rsidRDefault="00E44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hAnsi="Public Sans Light"/>
              </w:rPr>
            </w:pPr>
          </w:p>
        </w:tc>
      </w:tr>
    </w:tbl>
    <w:p w14:paraId="11BC3612" w14:textId="08E800CC" w:rsidR="00E44A58" w:rsidRPr="00E44A58" w:rsidRDefault="00E44A58" w:rsidP="00E44A58">
      <w:pPr>
        <w:spacing w:before="240"/>
        <w:rPr>
          <w:rFonts w:ascii="Public Sans Light" w:hAnsi="Public Sans Light"/>
          <w:b/>
          <w:bCs/>
          <w:sz w:val="18"/>
          <w:szCs w:val="18"/>
        </w:rPr>
      </w:pPr>
      <w:r w:rsidRPr="00E44A58">
        <w:rPr>
          <w:rFonts w:ascii="Public Sans Light" w:hAnsi="Public Sans Light"/>
          <w:b/>
          <w:bCs/>
          <w:sz w:val="18"/>
          <w:szCs w:val="18"/>
        </w:rPr>
        <w:t>Schedule 6, section 27 (2), Children’s Guardian Regulation 2022 – Maximum Hours of Work for Entertainment and Exhibition.</w:t>
      </w:r>
    </w:p>
    <w:tbl>
      <w:tblPr>
        <w:tblStyle w:val="GridTable1Light"/>
        <w:tblW w:w="14567" w:type="dxa"/>
        <w:tblLook w:val="04A0" w:firstRow="1" w:lastRow="0" w:firstColumn="1" w:lastColumn="0" w:noHBand="0" w:noVBand="1"/>
      </w:tblPr>
      <w:tblGrid>
        <w:gridCol w:w="4928"/>
        <w:gridCol w:w="3402"/>
        <w:gridCol w:w="3402"/>
        <w:gridCol w:w="2835"/>
      </w:tblGrid>
      <w:tr w:rsidR="00192CFD" w:rsidRPr="008A2844" w14:paraId="7425FE43" w14:textId="77777777" w:rsidTr="00E44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14:paraId="5F1D9A2F" w14:textId="77777777" w:rsidR="00192CFD" w:rsidRPr="008A2844" w:rsidRDefault="00192CFD" w:rsidP="00192CFD">
            <w:pPr>
              <w:rPr>
                <w:rFonts w:ascii="Public Sans Light" w:eastAsia="Times New Roman" w:hAnsi="Public Sans Light" w:cstheme="minorHAnsi"/>
                <w:color w:val="333333"/>
                <w:sz w:val="18"/>
                <w:szCs w:val="18"/>
                <w:lang w:eastAsia="en-AU"/>
              </w:rPr>
            </w:pPr>
            <w:r w:rsidRPr="008A2844">
              <w:rPr>
                <w:rFonts w:ascii="Public Sans Light" w:eastAsia="Times New Roman" w:hAnsi="Public Sans Light" w:cstheme="minorHAnsi"/>
                <w:color w:val="333333"/>
                <w:sz w:val="18"/>
                <w:szCs w:val="18"/>
                <w:lang w:eastAsia="en-AU"/>
              </w:rPr>
              <w:t>Age of child</w:t>
            </w:r>
          </w:p>
        </w:tc>
        <w:tc>
          <w:tcPr>
            <w:tcW w:w="3402" w:type="dxa"/>
            <w:hideMark/>
          </w:tcPr>
          <w:p w14:paraId="0DB0F483" w14:textId="77777777" w:rsidR="00192CFD" w:rsidRPr="008A2844" w:rsidRDefault="00192CFD" w:rsidP="0019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eastAsia="Times New Roman" w:hAnsi="Public Sans Light" w:cstheme="minorHAnsi"/>
                <w:color w:val="333333"/>
                <w:sz w:val="18"/>
                <w:szCs w:val="18"/>
                <w:lang w:eastAsia="en-AU"/>
              </w:rPr>
            </w:pPr>
            <w:r w:rsidRPr="008A2844">
              <w:rPr>
                <w:rFonts w:ascii="Public Sans Light" w:eastAsia="Times New Roman" w:hAnsi="Public Sans Light" w:cstheme="minorHAnsi"/>
                <w:color w:val="333333"/>
                <w:sz w:val="18"/>
                <w:szCs w:val="18"/>
                <w:lang w:eastAsia="en-AU"/>
              </w:rPr>
              <w:t>Maximum days per week</w:t>
            </w:r>
          </w:p>
        </w:tc>
        <w:tc>
          <w:tcPr>
            <w:tcW w:w="3402" w:type="dxa"/>
            <w:hideMark/>
          </w:tcPr>
          <w:p w14:paraId="58A10D98" w14:textId="77777777" w:rsidR="00192CFD" w:rsidRPr="008A2844" w:rsidRDefault="00192CFD" w:rsidP="0019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eastAsia="Times New Roman" w:hAnsi="Public Sans Light" w:cstheme="minorHAnsi"/>
                <w:color w:val="333333"/>
                <w:sz w:val="18"/>
                <w:szCs w:val="18"/>
                <w:lang w:eastAsia="en-AU"/>
              </w:rPr>
            </w:pPr>
            <w:r w:rsidRPr="008A2844">
              <w:rPr>
                <w:rFonts w:ascii="Public Sans Light" w:eastAsia="Times New Roman" w:hAnsi="Public Sans Light" w:cstheme="minorHAnsi"/>
                <w:color w:val="333333"/>
                <w:sz w:val="18"/>
                <w:szCs w:val="18"/>
                <w:lang w:eastAsia="en-AU"/>
              </w:rPr>
              <w:t>Hours during which child may be employed</w:t>
            </w:r>
          </w:p>
        </w:tc>
        <w:tc>
          <w:tcPr>
            <w:tcW w:w="2835" w:type="dxa"/>
            <w:hideMark/>
          </w:tcPr>
          <w:p w14:paraId="35936F6A" w14:textId="77777777" w:rsidR="00192CFD" w:rsidRPr="008A2844" w:rsidRDefault="00192CFD" w:rsidP="0019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eastAsia="Times New Roman" w:hAnsi="Public Sans Light" w:cstheme="minorHAnsi"/>
                <w:color w:val="333333"/>
                <w:sz w:val="18"/>
                <w:szCs w:val="18"/>
                <w:lang w:eastAsia="en-AU"/>
              </w:rPr>
            </w:pPr>
            <w:r w:rsidRPr="008A2844">
              <w:rPr>
                <w:rFonts w:ascii="Public Sans Light" w:eastAsia="Times New Roman" w:hAnsi="Public Sans Light" w:cstheme="minorHAnsi"/>
                <w:color w:val="333333"/>
                <w:sz w:val="18"/>
                <w:szCs w:val="18"/>
                <w:lang w:eastAsia="en-AU"/>
              </w:rPr>
              <w:t>Maximum hours per day</w:t>
            </w:r>
          </w:p>
        </w:tc>
      </w:tr>
      <w:tr w:rsidR="00192CFD" w:rsidRPr="008A2844" w14:paraId="5926FA07" w14:textId="77777777" w:rsidTr="00E44A5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14:paraId="7098387D" w14:textId="77777777" w:rsidR="00192CFD" w:rsidRPr="008A2844" w:rsidRDefault="00192CFD" w:rsidP="00192CFD">
            <w:pPr>
              <w:rPr>
                <w:rFonts w:ascii="Public Sans Light" w:eastAsia="Times New Roman" w:hAnsi="Public Sans Light" w:cstheme="minorHAnsi"/>
                <w:color w:val="333333"/>
                <w:sz w:val="18"/>
                <w:szCs w:val="18"/>
                <w:lang w:eastAsia="en-AU"/>
              </w:rPr>
            </w:pPr>
            <w:r w:rsidRPr="008A2844">
              <w:rPr>
                <w:rFonts w:ascii="Public Sans Light" w:eastAsia="Times New Roman" w:hAnsi="Public Sans Light" w:cstheme="minorHAnsi"/>
                <w:color w:val="333333"/>
                <w:sz w:val="18"/>
                <w:szCs w:val="18"/>
                <w:lang w:eastAsia="en-AU"/>
              </w:rPr>
              <w:t>Under 6 months</w:t>
            </w:r>
          </w:p>
        </w:tc>
        <w:tc>
          <w:tcPr>
            <w:tcW w:w="3402" w:type="dxa"/>
            <w:hideMark/>
          </w:tcPr>
          <w:p w14:paraId="1ABBFFD6" w14:textId="77777777" w:rsidR="00192CFD" w:rsidRPr="008A2844" w:rsidRDefault="00192CFD" w:rsidP="0019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eastAsia="Times New Roman" w:hAnsi="Public Sans Light" w:cstheme="minorHAnsi"/>
                <w:color w:val="333333"/>
                <w:sz w:val="18"/>
                <w:szCs w:val="18"/>
                <w:lang w:eastAsia="en-AU"/>
              </w:rPr>
            </w:pPr>
            <w:r w:rsidRPr="008A2844">
              <w:rPr>
                <w:rFonts w:ascii="Public Sans Light" w:eastAsia="Times New Roman" w:hAnsi="Public Sans Light" w:cstheme="minorHAnsi"/>
                <w:color w:val="333333"/>
                <w:sz w:val="18"/>
                <w:szCs w:val="18"/>
                <w:lang w:eastAsia="en-AU"/>
              </w:rPr>
              <w:t>1 day</w:t>
            </w:r>
          </w:p>
        </w:tc>
        <w:tc>
          <w:tcPr>
            <w:tcW w:w="3402" w:type="dxa"/>
            <w:hideMark/>
          </w:tcPr>
          <w:p w14:paraId="395261ED" w14:textId="77777777" w:rsidR="00192CFD" w:rsidRPr="008A2844" w:rsidRDefault="00192CFD" w:rsidP="0019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eastAsia="Times New Roman" w:hAnsi="Public Sans Light" w:cstheme="minorHAnsi"/>
                <w:color w:val="333333"/>
                <w:sz w:val="18"/>
                <w:szCs w:val="18"/>
                <w:lang w:eastAsia="en-AU"/>
              </w:rPr>
            </w:pPr>
            <w:r w:rsidRPr="008A2844">
              <w:rPr>
                <w:rFonts w:ascii="Public Sans Light" w:eastAsia="Times New Roman" w:hAnsi="Public Sans Light" w:cstheme="minorHAnsi"/>
                <w:color w:val="333333"/>
                <w:sz w:val="18"/>
                <w:szCs w:val="18"/>
                <w:lang w:eastAsia="en-AU"/>
              </w:rPr>
              <w:t>6.00 am-6.00 pm</w:t>
            </w:r>
          </w:p>
        </w:tc>
        <w:tc>
          <w:tcPr>
            <w:tcW w:w="2835" w:type="dxa"/>
            <w:hideMark/>
          </w:tcPr>
          <w:p w14:paraId="288388E1" w14:textId="77777777" w:rsidR="00192CFD" w:rsidRPr="008A2844" w:rsidRDefault="00192CFD" w:rsidP="0019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eastAsia="Times New Roman" w:hAnsi="Public Sans Light" w:cstheme="minorHAnsi"/>
                <w:color w:val="333333"/>
                <w:sz w:val="18"/>
                <w:szCs w:val="18"/>
                <w:lang w:eastAsia="en-AU"/>
              </w:rPr>
            </w:pPr>
            <w:r w:rsidRPr="008A2844">
              <w:rPr>
                <w:rFonts w:ascii="Public Sans Light" w:eastAsia="Times New Roman" w:hAnsi="Public Sans Light" w:cstheme="minorHAnsi"/>
                <w:color w:val="333333"/>
                <w:sz w:val="18"/>
                <w:szCs w:val="18"/>
                <w:lang w:eastAsia="en-AU"/>
              </w:rPr>
              <w:t>4 hours</w:t>
            </w:r>
          </w:p>
        </w:tc>
      </w:tr>
      <w:tr w:rsidR="00192CFD" w:rsidRPr="008A2844" w14:paraId="6EB74475" w14:textId="77777777" w:rsidTr="00E44A5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14:paraId="4752B3A9" w14:textId="77777777" w:rsidR="00192CFD" w:rsidRPr="008A2844" w:rsidRDefault="00192CFD" w:rsidP="00192CFD">
            <w:pPr>
              <w:rPr>
                <w:rFonts w:ascii="Public Sans Light" w:eastAsia="Times New Roman" w:hAnsi="Public Sans Light" w:cstheme="minorHAnsi"/>
                <w:color w:val="333333"/>
                <w:sz w:val="18"/>
                <w:szCs w:val="18"/>
                <w:lang w:eastAsia="en-AU"/>
              </w:rPr>
            </w:pPr>
            <w:r w:rsidRPr="008A2844">
              <w:rPr>
                <w:rFonts w:ascii="Public Sans Light" w:eastAsia="Times New Roman" w:hAnsi="Public Sans Light" w:cstheme="minorHAnsi"/>
                <w:color w:val="333333"/>
                <w:sz w:val="18"/>
                <w:szCs w:val="18"/>
                <w:lang w:eastAsia="en-AU"/>
              </w:rPr>
              <w:t>6 months-under 3 years</w:t>
            </w:r>
          </w:p>
        </w:tc>
        <w:tc>
          <w:tcPr>
            <w:tcW w:w="3402" w:type="dxa"/>
            <w:hideMark/>
          </w:tcPr>
          <w:p w14:paraId="4AC3416C" w14:textId="77777777" w:rsidR="00192CFD" w:rsidRPr="008A2844" w:rsidRDefault="00192CFD" w:rsidP="0019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eastAsia="Times New Roman" w:hAnsi="Public Sans Light" w:cstheme="minorHAnsi"/>
                <w:color w:val="333333"/>
                <w:sz w:val="18"/>
                <w:szCs w:val="18"/>
                <w:lang w:eastAsia="en-AU"/>
              </w:rPr>
            </w:pPr>
            <w:r w:rsidRPr="008A2844">
              <w:rPr>
                <w:rFonts w:ascii="Public Sans Light" w:eastAsia="Times New Roman" w:hAnsi="Public Sans Light" w:cstheme="minorHAnsi"/>
                <w:color w:val="333333"/>
                <w:sz w:val="18"/>
                <w:szCs w:val="18"/>
                <w:lang w:eastAsia="en-AU"/>
              </w:rPr>
              <w:t>2 days</w:t>
            </w:r>
          </w:p>
        </w:tc>
        <w:tc>
          <w:tcPr>
            <w:tcW w:w="3402" w:type="dxa"/>
            <w:hideMark/>
          </w:tcPr>
          <w:p w14:paraId="3FB19CB5" w14:textId="77777777" w:rsidR="00192CFD" w:rsidRPr="008A2844" w:rsidRDefault="00192CFD" w:rsidP="0019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eastAsia="Times New Roman" w:hAnsi="Public Sans Light" w:cstheme="minorHAnsi"/>
                <w:color w:val="333333"/>
                <w:sz w:val="18"/>
                <w:szCs w:val="18"/>
                <w:lang w:eastAsia="en-AU"/>
              </w:rPr>
            </w:pPr>
            <w:r w:rsidRPr="008A2844">
              <w:rPr>
                <w:rFonts w:ascii="Public Sans Light" w:eastAsia="Times New Roman" w:hAnsi="Public Sans Light" w:cstheme="minorHAnsi"/>
                <w:color w:val="333333"/>
                <w:sz w:val="18"/>
                <w:szCs w:val="18"/>
                <w:lang w:eastAsia="en-AU"/>
              </w:rPr>
              <w:t>6.00 am-6.00 pm</w:t>
            </w:r>
          </w:p>
        </w:tc>
        <w:tc>
          <w:tcPr>
            <w:tcW w:w="2835" w:type="dxa"/>
            <w:hideMark/>
          </w:tcPr>
          <w:p w14:paraId="1BD5A8BE" w14:textId="77777777" w:rsidR="00192CFD" w:rsidRPr="008A2844" w:rsidRDefault="00192CFD" w:rsidP="0019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eastAsia="Times New Roman" w:hAnsi="Public Sans Light" w:cstheme="minorHAnsi"/>
                <w:color w:val="333333"/>
                <w:sz w:val="18"/>
                <w:szCs w:val="18"/>
                <w:lang w:eastAsia="en-AU"/>
              </w:rPr>
            </w:pPr>
            <w:r w:rsidRPr="008A2844">
              <w:rPr>
                <w:rFonts w:ascii="Public Sans Light" w:eastAsia="Times New Roman" w:hAnsi="Public Sans Light" w:cstheme="minorHAnsi"/>
                <w:color w:val="333333"/>
                <w:sz w:val="18"/>
                <w:szCs w:val="18"/>
                <w:lang w:eastAsia="en-AU"/>
              </w:rPr>
              <w:t>4 hours</w:t>
            </w:r>
          </w:p>
        </w:tc>
      </w:tr>
      <w:tr w:rsidR="00192CFD" w:rsidRPr="008A2844" w14:paraId="56ED4A85" w14:textId="77777777" w:rsidTr="00E44A58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14:paraId="07CA28A1" w14:textId="77777777" w:rsidR="00192CFD" w:rsidRPr="008A2844" w:rsidRDefault="00192CFD" w:rsidP="00192CFD">
            <w:pPr>
              <w:rPr>
                <w:rFonts w:ascii="Public Sans Light" w:eastAsia="Times New Roman" w:hAnsi="Public Sans Light" w:cstheme="minorHAnsi"/>
                <w:color w:val="333333"/>
                <w:sz w:val="18"/>
                <w:szCs w:val="18"/>
                <w:lang w:eastAsia="en-AU"/>
              </w:rPr>
            </w:pPr>
            <w:r w:rsidRPr="008A2844">
              <w:rPr>
                <w:rFonts w:ascii="Public Sans Light" w:eastAsia="Times New Roman" w:hAnsi="Public Sans Light" w:cstheme="minorHAnsi"/>
                <w:color w:val="333333"/>
                <w:sz w:val="18"/>
                <w:szCs w:val="18"/>
                <w:lang w:eastAsia="en-AU"/>
              </w:rPr>
              <w:t>3 years-under 8 years</w:t>
            </w:r>
          </w:p>
        </w:tc>
        <w:tc>
          <w:tcPr>
            <w:tcW w:w="3402" w:type="dxa"/>
            <w:hideMark/>
          </w:tcPr>
          <w:p w14:paraId="71856028" w14:textId="77777777" w:rsidR="00192CFD" w:rsidRPr="008A2844" w:rsidRDefault="00192CFD" w:rsidP="0019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eastAsia="Times New Roman" w:hAnsi="Public Sans Light" w:cstheme="minorHAnsi"/>
                <w:color w:val="333333"/>
                <w:sz w:val="18"/>
                <w:szCs w:val="18"/>
                <w:lang w:eastAsia="en-AU"/>
              </w:rPr>
            </w:pPr>
            <w:r w:rsidRPr="008A2844">
              <w:rPr>
                <w:rFonts w:ascii="Public Sans Light" w:eastAsia="Times New Roman" w:hAnsi="Public Sans Light" w:cstheme="minorHAnsi"/>
                <w:color w:val="333333"/>
                <w:sz w:val="18"/>
                <w:szCs w:val="18"/>
                <w:lang w:eastAsia="en-AU"/>
              </w:rPr>
              <w:t>4 days</w:t>
            </w:r>
          </w:p>
        </w:tc>
        <w:tc>
          <w:tcPr>
            <w:tcW w:w="3402" w:type="dxa"/>
            <w:hideMark/>
          </w:tcPr>
          <w:p w14:paraId="24C6DD29" w14:textId="77777777" w:rsidR="00192CFD" w:rsidRPr="008A2844" w:rsidRDefault="00192CFD" w:rsidP="0019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eastAsia="Times New Roman" w:hAnsi="Public Sans Light" w:cstheme="minorHAnsi"/>
                <w:color w:val="333333"/>
                <w:sz w:val="18"/>
                <w:szCs w:val="18"/>
                <w:lang w:eastAsia="en-AU"/>
              </w:rPr>
            </w:pPr>
            <w:r w:rsidRPr="008A2844">
              <w:rPr>
                <w:rFonts w:ascii="Public Sans Light" w:eastAsia="Times New Roman" w:hAnsi="Public Sans Light" w:cstheme="minorHAnsi"/>
                <w:color w:val="333333"/>
                <w:sz w:val="18"/>
                <w:szCs w:val="18"/>
                <w:lang w:eastAsia="en-AU"/>
              </w:rPr>
              <w:t>6.00 am-11.00 pm</w:t>
            </w:r>
          </w:p>
        </w:tc>
        <w:tc>
          <w:tcPr>
            <w:tcW w:w="2835" w:type="dxa"/>
            <w:hideMark/>
          </w:tcPr>
          <w:p w14:paraId="7C1F46D5" w14:textId="77777777" w:rsidR="00192CFD" w:rsidRPr="008A2844" w:rsidRDefault="00192CFD" w:rsidP="0019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eastAsia="Times New Roman" w:hAnsi="Public Sans Light" w:cstheme="minorHAnsi"/>
                <w:color w:val="333333"/>
                <w:sz w:val="18"/>
                <w:szCs w:val="18"/>
                <w:lang w:eastAsia="en-AU"/>
              </w:rPr>
            </w:pPr>
            <w:r w:rsidRPr="008A2844">
              <w:rPr>
                <w:rFonts w:ascii="Public Sans Light" w:eastAsia="Times New Roman" w:hAnsi="Public Sans Light" w:cstheme="minorHAnsi"/>
                <w:color w:val="333333"/>
                <w:sz w:val="18"/>
                <w:szCs w:val="18"/>
                <w:lang w:eastAsia="en-AU"/>
              </w:rPr>
              <w:t>6 hours</w:t>
            </w:r>
          </w:p>
        </w:tc>
      </w:tr>
      <w:tr w:rsidR="00192CFD" w:rsidRPr="008A2844" w14:paraId="1221565D" w14:textId="77777777" w:rsidTr="00E44A5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hideMark/>
          </w:tcPr>
          <w:p w14:paraId="6850B4F1" w14:textId="77777777" w:rsidR="00192CFD" w:rsidRPr="008A2844" w:rsidRDefault="00192CFD" w:rsidP="00192CFD">
            <w:pPr>
              <w:rPr>
                <w:rFonts w:ascii="Public Sans Light" w:eastAsia="Times New Roman" w:hAnsi="Public Sans Light" w:cstheme="minorHAnsi"/>
                <w:color w:val="333333"/>
                <w:sz w:val="18"/>
                <w:szCs w:val="18"/>
                <w:lang w:eastAsia="en-AU"/>
              </w:rPr>
            </w:pPr>
            <w:r w:rsidRPr="008A2844">
              <w:rPr>
                <w:rFonts w:ascii="Public Sans Light" w:eastAsia="Times New Roman" w:hAnsi="Public Sans Light" w:cstheme="minorHAnsi"/>
                <w:color w:val="333333"/>
                <w:sz w:val="18"/>
                <w:szCs w:val="18"/>
                <w:lang w:eastAsia="en-AU"/>
              </w:rPr>
              <w:t>8 years-under 15 years (or under 16 years for models)</w:t>
            </w:r>
          </w:p>
        </w:tc>
        <w:tc>
          <w:tcPr>
            <w:tcW w:w="3402" w:type="dxa"/>
            <w:hideMark/>
          </w:tcPr>
          <w:p w14:paraId="7B3A7F94" w14:textId="77777777" w:rsidR="00192CFD" w:rsidRPr="008A2844" w:rsidRDefault="00192CFD" w:rsidP="0019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eastAsia="Times New Roman" w:hAnsi="Public Sans Light" w:cstheme="minorHAnsi"/>
                <w:color w:val="333333"/>
                <w:sz w:val="18"/>
                <w:szCs w:val="18"/>
                <w:lang w:eastAsia="en-AU"/>
              </w:rPr>
            </w:pPr>
            <w:r w:rsidRPr="008A2844">
              <w:rPr>
                <w:rFonts w:ascii="Public Sans Light" w:eastAsia="Times New Roman" w:hAnsi="Public Sans Light" w:cstheme="minorHAnsi"/>
                <w:color w:val="333333"/>
                <w:sz w:val="18"/>
                <w:szCs w:val="18"/>
                <w:lang w:eastAsia="en-AU"/>
              </w:rPr>
              <w:t>5 days</w:t>
            </w:r>
          </w:p>
        </w:tc>
        <w:tc>
          <w:tcPr>
            <w:tcW w:w="3402" w:type="dxa"/>
            <w:hideMark/>
          </w:tcPr>
          <w:p w14:paraId="0E3D3E8A" w14:textId="77777777" w:rsidR="00192CFD" w:rsidRPr="008A2844" w:rsidRDefault="00192CFD" w:rsidP="0019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eastAsia="Times New Roman" w:hAnsi="Public Sans Light" w:cstheme="minorHAnsi"/>
                <w:color w:val="333333"/>
                <w:sz w:val="18"/>
                <w:szCs w:val="18"/>
                <w:lang w:eastAsia="en-AU"/>
              </w:rPr>
            </w:pPr>
            <w:r w:rsidRPr="008A2844">
              <w:rPr>
                <w:rFonts w:ascii="Public Sans Light" w:eastAsia="Times New Roman" w:hAnsi="Public Sans Light" w:cstheme="minorHAnsi"/>
                <w:color w:val="333333"/>
                <w:sz w:val="18"/>
                <w:szCs w:val="18"/>
                <w:lang w:eastAsia="en-AU"/>
              </w:rPr>
              <w:t>6.00 am-11.00 pm</w:t>
            </w:r>
          </w:p>
        </w:tc>
        <w:tc>
          <w:tcPr>
            <w:tcW w:w="2835" w:type="dxa"/>
            <w:hideMark/>
          </w:tcPr>
          <w:p w14:paraId="5E94EBA7" w14:textId="77777777" w:rsidR="00192CFD" w:rsidRPr="008A2844" w:rsidRDefault="00192CFD" w:rsidP="0019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 Light" w:eastAsia="Times New Roman" w:hAnsi="Public Sans Light" w:cstheme="minorHAnsi"/>
                <w:color w:val="333333"/>
                <w:sz w:val="18"/>
                <w:szCs w:val="18"/>
                <w:lang w:eastAsia="en-AU"/>
              </w:rPr>
            </w:pPr>
            <w:r w:rsidRPr="008A2844">
              <w:rPr>
                <w:rFonts w:ascii="Public Sans Light" w:eastAsia="Times New Roman" w:hAnsi="Public Sans Light" w:cstheme="minorHAnsi"/>
                <w:color w:val="333333"/>
                <w:sz w:val="18"/>
                <w:szCs w:val="18"/>
                <w:lang w:eastAsia="en-AU"/>
              </w:rPr>
              <w:t>8 hours</w:t>
            </w:r>
          </w:p>
        </w:tc>
      </w:tr>
    </w:tbl>
    <w:p w14:paraId="7EFBCEB0" w14:textId="6776AF19" w:rsidR="00192CFD" w:rsidRPr="008A2844" w:rsidRDefault="00192CFD" w:rsidP="00E44A58">
      <w:pPr>
        <w:spacing w:before="240" w:after="0"/>
        <w:rPr>
          <w:rFonts w:ascii="Public Sans Light" w:hAnsi="Public Sans Light"/>
          <w:sz w:val="18"/>
          <w:szCs w:val="18"/>
        </w:rPr>
      </w:pPr>
      <w:r w:rsidRPr="008A2844">
        <w:rPr>
          <w:rFonts w:ascii="Public Sans Light" w:hAnsi="Public Sans Light"/>
          <w:sz w:val="18"/>
          <w:szCs w:val="18"/>
        </w:rPr>
        <w:t>Travel time that exceed</w:t>
      </w:r>
      <w:r w:rsidR="00611FB6" w:rsidRPr="008A2844">
        <w:rPr>
          <w:rFonts w:ascii="Public Sans Light" w:hAnsi="Public Sans Light"/>
          <w:sz w:val="18"/>
          <w:szCs w:val="18"/>
        </w:rPr>
        <w:t xml:space="preserve">ing </w:t>
      </w:r>
      <w:r w:rsidRPr="008A2844">
        <w:rPr>
          <w:rFonts w:ascii="Public Sans Light" w:hAnsi="Public Sans Light"/>
          <w:sz w:val="18"/>
          <w:szCs w:val="18"/>
        </w:rPr>
        <w:t>90mins in either direction</w:t>
      </w:r>
      <w:r w:rsidR="00611FB6" w:rsidRPr="008A2844">
        <w:rPr>
          <w:rFonts w:ascii="Public Sans Light" w:hAnsi="Public Sans Light"/>
          <w:sz w:val="18"/>
          <w:szCs w:val="18"/>
        </w:rPr>
        <w:t xml:space="preserve"> (</w:t>
      </w:r>
      <w:r w:rsidR="00BB32D8" w:rsidRPr="008A2844">
        <w:rPr>
          <w:rFonts w:ascii="Public Sans Light" w:hAnsi="Public Sans Light"/>
          <w:sz w:val="18"/>
          <w:szCs w:val="18"/>
        </w:rPr>
        <w:t xml:space="preserve">from home </w:t>
      </w:r>
      <w:r w:rsidR="00611FB6" w:rsidRPr="008A2844">
        <w:rPr>
          <w:rFonts w:ascii="Public Sans Light" w:hAnsi="Public Sans Light"/>
          <w:sz w:val="18"/>
          <w:szCs w:val="18"/>
        </w:rPr>
        <w:t xml:space="preserve">to </w:t>
      </w:r>
      <w:proofErr w:type="gramStart"/>
      <w:r w:rsidR="00611FB6" w:rsidRPr="008A2844">
        <w:rPr>
          <w:rFonts w:ascii="Public Sans Light" w:hAnsi="Public Sans Light"/>
          <w:sz w:val="18"/>
          <w:szCs w:val="18"/>
        </w:rPr>
        <w:t>and</w:t>
      </w:r>
      <w:proofErr w:type="gramEnd"/>
      <w:r w:rsidR="00611FB6" w:rsidRPr="008A2844">
        <w:rPr>
          <w:rFonts w:ascii="Public Sans Light" w:hAnsi="Public Sans Light"/>
          <w:sz w:val="18"/>
          <w:szCs w:val="18"/>
        </w:rPr>
        <w:t xml:space="preserve"> from location)</w:t>
      </w:r>
      <w:r w:rsidRPr="008A2844">
        <w:rPr>
          <w:rFonts w:ascii="Public Sans Light" w:hAnsi="Public Sans Light"/>
          <w:sz w:val="18"/>
          <w:szCs w:val="18"/>
        </w:rPr>
        <w:t xml:space="preserve"> is subtracted from the </w:t>
      </w:r>
      <w:r w:rsidR="00611FB6" w:rsidRPr="008A2844">
        <w:rPr>
          <w:rFonts w:ascii="Public Sans Light" w:hAnsi="Public Sans Light"/>
          <w:sz w:val="18"/>
          <w:szCs w:val="18"/>
        </w:rPr>
        <w:t xml:space="preserve">child’s </w:t>
      </w:r>
      <w:r w:rsidRPr="008A2844">
        <w:rPr>
          <w:rFonts w:ascii="Public Sans Light" w:hAnsi="Public Sans Light"/>
          <w:sz w:val="18"/>
          <w:szCs w:val="18"/>
        </w:rPr>
        <w:t>allow</w:t>
      </w:r>
      <w:r w:rsidR="00611FB6" w:rsidRPr="008A2844">
        <w:rPr>
          <w:rFonts w:ascii="Public Sans Light" w:hAnsi="Public Sans Light"/>
          <w:sz w:val="18"/>
          <w:szCs w:val="18"/>
        </w:rPr>
        <w:t>able</w:t>
      </w:r>
      <w:r w:rsidRPr="008A2844">
        <w:rPr>
          <w:rFonts w:ascii="Public Sans Light" w:hAnsi="Public Sans Light"/>
          <w:sz w:val="18"/>
          <w:szCs w:val="18"/>
        </w:rPr>
        <w:t xml:space="preserve"> time on location.</w:t>
      </w:r>
    </w:p>
    <w:p w14:paraId="2166A24B" w14:textId="67FCB482" w:rsidR="00611FB6" w:rsidRPr="008A2844" w:rsidRDefault="00611FB6" w:rsidP="00E44A58">
      <w:pPr>
        <w:spacing w:after="0"/>
        <w:rPr>
          <w:rFonts w:ascii="Public Sans Light" w:hAnsi="Public Sans Light"/>
          <w:sz w:val="18"/>
          <w:szCs w:val="18"/>
        </w:rPr>
      </w:pPr>
      <w:r w:rsidRPr="008A2844">
        <w:rPr>
          <w:rFonts w:ascii="Public Sans Light" w:hAnsi="Public Sans Light"/>
          <w:sz w:val="18"/>
          <w:szCs w:val="18"/>
        </w:rPr>
        <w:t>Children must not work beyond 9pm on any day if the child is to receive schooling on the following day unless a variation has been granted by the OCG.</w:t>
      </w:r>
    </w:p>
    <w:p w14:paraId="27C7F6D7" w14:textId="56EB3A75" w:rsidR="00192CFD" w:rsidRPr="008A2844" w:rsidRDefault="00192CFD" w:rsidP="00E44A58">
      <w:pPr>
        <w:spacing w:after="0"/>
        <w:rPr>
          <w:rFonts w:ascii="Public Sans Light" w:hAnsi="Public Sans Light"/>
          <w:sz w:val="18"/>
          <w:szCs w:val="18"/>
        </w:rPr>
      </w:pPr>
      <w:r w:rsidRPr="008A2844">
        <w:rPr>
          <w:rFonts w:ascii="Public Sans Light" w:hAnsi="Public Sans Light"/>
          <w:sz w:val="18"/>
          <w:szCs w:val="18"/>
        </w:rPr>
        <w:t xml:space="preserve">Rest </w:t>
      </w:r>
      <w:r w:rsidR="00611FB6" w:rsidRPr="008A2844">
        <w:rPr>
          <w:rFonts w:ascii="Public Sans Light" w:hAnsi="Public Sans Light"/>
          <w:sz w:val="18"/>
          <w:szCs w:val="18"/>
        </w:rPr>
        <w:t>b</w:t>
      </w:r>
      <w:r w:rsidRPr="008A2844">
        <w:rPr>
          <w:rFonts w:ascii="Public Sans Light" w:hAnsi="Public Sans Light"/>
          <w:sz w:val="18"/>
          <w:szCs w:val="18"/>
        </w:rPr>
        <w:t>reaks need to</w:t>
      </w:r>
      <w:r w:rsidR="005E5EED" w:rsidRPr="008A2844">
        <w:rPr>
          <w:rFonts w:ascii="Public Sans Light" w:hAnsi="Public Sans Light"/>
          <w:sz w:val="18"/>
          <w:szCs w:val="18"/>
        </w:rPr>
        <w:t xml:space="preserve"> be </w:t>
      </w:r>
      <w:r w:rsidRPr="008A2844">
        <w:rPr>
          <w:rFonts w:ascii="Public Sans Light" w:hAnsi="Public Sans Light"/>
          <w:sz w:val="18"/>
          <w:szCs w:val="18"/>
        </w:rPr>
        <w:t>scheduled taking into consideration the child age, needs, and the nature of the work</w:t>
      </w:r>
      <w:r w:rsidR="00611FB6" w:rsidRPr="008A2844">
        <w:rPr>
          <w:rFonts w:ascii="Public Sans Light" w:hAnsi="Public Sans Light"/>
          <w:sz w:val="18"/>
          <w:szCs w:val="18"/>
        </w:rPr>
        <w:t>,</w:t>
      </w:r>
      <w:r w:rsidRPr="008A2844">
        <w:rPr>
          <w:rFonts w:ascii="Public Sans Light" w:hAnsi="Public Sans Light"/>
          <w:sz w:val="18"/>
          <w:szCs w:val="18"/>
        </w:rPr>
        <w:t xml:space="preserve"> we recommend at least 10 minutes every hour.</w:t>
      </w:r>
    </w:p>
    <w:sectPr w:rsidR="00192CFD" w:rsidRPr="008A2844" w:rsidSect="0096123D">
      <w:headerReference w:type="default" r:id="rId6"/>
      <w:pgSz w:w="16838" w:h="11906" w:orient="landscape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BB53A" w14:textId="77777777" w:rsidR="002D378F" w:rsidRDefault="002D378F" w:rsidP="002D378F">
      <w:pPr>
        <w:spacing w:after="0" w:line="240" w:lineRule="auto"/>
      </w:pPr>
      <w:r>
        <w:separator/>
      </w:r>
    </w:p>
  </w:endnote>
  <w:endnote w:type="continuationSeparator" w:id="0">
    <w:p w14:paraId="269E8C63" w14:textId="77777777" w:rsidR="002D378F" w:rsidRDefault="002D378F" w:rsidP="002D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B8C4" w14:textId="77777777" w:rsidR="002D378F" w:rsidRDefault="002D378F" w:rsidP="002D378F">
      <w:pPr>
        <w:spacing w:after="0" w:line="240" w:lineRule="auto"/>
      </w:pPr>
      <w:r>
        <w:separator/>
      </w:r>
    </w:p>
  </w:footnote>
  <w:footnote w:type="continuationSeparator" w:id="0">
    <w:p w14:paraId="5A67741D" w14:textId="77777777" w:rsidR="002D378F" w:rsidRDefault="002D378F" w:rsidP="002D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7CDB2" w14:textId="00A40586" w:rsidR="005E5EED" w:rsidRPr="005E5EED" w:rsidRDefault="005E5EED" w:rsidP="005E5EED">
    <w:pPr>
      <w:spacing w:after="0" w:line="240" w:lineRule="auto"/>
      <w:contextualSpacing/>
      <w:rPr>
        <w:rFonts w:ascii="Public Sans SemiBold" w:eastAsia="Times New Roman" w:hAnsi="Public Sans SemiBold" w:cs="Times New Roman"/>
        <w:color w:val="002664"/>
        <w:spacing w:val="-5"/>
        <w:kern w:val="28"/>
        <w:sz w:val="28"/>
        <w:szCs w:val="28"/>
      </w:rPr>
    </w:pPr>
    <w:r w:rsidRPr="005E5EED">
      <w:rPr>
        <w:rFonts w:ascii="Public Sans Light" w:eastAsia="Arial" w:hAnsi="Public Sans Light" w:cs="Times New Roman"/>
        <w:noProof/>
        <w:color w:val="22272B"/>
        <w:szCs w:val="24"/>
      </w:rPr>
      <w:drawing>
        <wp:anchor distT="0" distB="0" distL="114300" distR="114300" simplePos="0" relativeHeight="251658752" behindDoc="1" locked="0" layoutInCell="1" allowOverlap="1" wp14:anchorId="47DEFCB7" wp14:editId="4E50C702">
          <wp:simplePos x="0" y="0"/>
          <wp:positionH relativeFrom="page">
            <wp:posOffset>9099550</wp:posOffset>
          </wp:positionH>
          <wp:positionV relativeFrom="page">
            <wp:posOffset>114300</wp:posOffset>
          </wp:positionV>
          <wp:extent cx="654050" cy="710924"/>
          <wp:effectExtent l="0" t="0" r="0" b="0"/>
          <wp:wrapNone/>
          <wp:docPr id="17" name="Picture 17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SW Governme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" cy="710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EED">
      <w:rPr>
        <w:rFonts w:ascii="Public Sans SemiBold" w:eastAsia="Times New Roman" w:hAnsi="Public Sans SemiBold" w:cs="Times New Roman"/>
        <w:color w:val="002664"/>
        <w:spacing w:val="-5"/>
        <w:kern w:val="28"/>
        <w:sz w:val="28"/>
        <w:szCs w:val="28"/>
      </w:rPr>
      <w:t>Office of the Children’s Guardian</w:t>
    </w:r>
    <w:r>
      <w:rPr>
        <w:rFonts w:ascii="Public Sans SemiBold" w:eastAsia="Times New Roman" w:hAnsi="Public Sans SemiBold" w:cs="Times New Roman"/>
        <w:color w:val="002664"/>
        <w:spacing w:val="-5"/>
        <w:kern w:val="28"/>
        <w:sz w:val="28"/>
        <w:szCs w:val="28"/>
      </w:rPr>
      <w:t xml:space="preserve"> </w:t>
    </w:r>
  </w:p>
  <w:p w14:paraId="04B1C96E" w14:textId="77777777" w:rsidR="002D378F" w:rsidRDefault="002D37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3D"/>
    <w:rsid w:val="00192CFD"/>
    <w:rsid w:val="002D378F"/>
    <w:rsid w:val="005E5EED"/>
    <w:rsid w:val="00611FB6"/>
    <w:rsid w:val="006F4453"/>
    <w:rsid w:val="008A2844"/>
    <w:rsid w:val="0096123D"/>
    <w:rsid w:val="00B44EBD"/>
    <w:rsid w:val="00BB32D8"/>
    <w:rsid w:val="00E4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008B2"/>
  <w15:docId w15:val="{96FB6E29-15EB-4EA3-A1DD-396D376D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78F"/>
  </w:style>
  <w:style w:type="paragraph" w:styleId="Footer">
    <w:name w:val="footer"/>
    <w:basedOn w:val="Normal"/>
    <w:link w:val="FooterChar"/>
    <w:uiPriority w:val="99"/>
    <w:unhideWhenUsed/>
    <w:rsid w:val="002D3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78F"/>
  </w:style>
  <w:style w:type="table" w:styleId="GridTable1Light">
    <w:name w:val="Grid Table 1 Light"/>
    <w:basedOn w:val="TableNormal"/>
    <w:uiPriority w:val="46"/>
    <w:rsid w:val="008A284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Baker</dc:creator>
  <cp:keywords/>
  <dc:description/>
  <cp:lastModifiedBy>Vanessa Haddad</cp:lastModifiedBy>
  <cp:revision>2</cp:revision>
  <dcterms:created xsi:type="dcterms:W3CDTF">2022-09-27T10:30:00Z</dcterms:created>
  <dcterms:modified xsi:type="dcterms:W3CDTF">2022-09-27T10:30:00Z</dcterms:modified>
</cp:coreProperties>
</file>