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9AA0" w14:textId="4D6D8380" w:rsidR="00951EB3" w:rsidRPr="00951EB3" w:rsidRDefault="00D359BB" w:rsidP="000C07B3">
      <w:pPr>
        <w:pStyle w:val="Organisationsname"/>
      </w:pPr>
      <w:r w:rsidRPr="00951EB3">
        <w:t xml:space="preserve"> </w:t>
      </w:r>
    </w:p>
    <w:p w14:paraId="3CD2B31F" w14:textId="022724FD" w:rsidR="00AF3309" w:rsidRDefault="0003660A" w:rsidP="00105AD9">
      <w:pPr>
        <w:pStyle w:val="Heading1"/>
        <w:spacing w:line="240" w:lineRule="auto"/>
      </w:pPr>
      <w:r>
        <w:t xml:space="preserve">Carer </w:t>
      </w:r>
      <w:r w:rsidR="002B0550">
        <w:t>supervision and support</w:t>
      </w:r>
    </w:p>
    <w:p w14:paraId="0CA8B0C9" w14:textId="77777777" w:rsidR="001E1ABA" w:rsidRPr="00263934" w:rsidRDefault="001E1ABA" w:rsidP="00887E2C">
      <w:pPr>
        <w:pStyle w:val="BodyText"/>
        <w:rPr>
          <w:lang w:val="en-GB"/>
        </w:rPr>
      </w:pPr>
      <w:r w:rsidRPr="00263934">
        <w:rPr>
          <w:lang w:val="en-GB"/>
        </w:rPr>
        <w:t>This list has been designed by the sector to guide sector practice regarding carer checks ins, supervision, and support. It is not a prescribed document but can be adapted as per designated agency requirements.</w:t>
      </w:r>
    </w:p>
    <w:p w14:paraId="3E92D873" w14:textId="77777777" w:rsidR="001E1ABA" w:rsidRPr="00263934" w:rsidRDefault="001E1ABA" w:rsidP="001E1ABA">
      <w:pPr>
        <w:pStyle w:val="BodyText"/>
        <w:rPr>
          <w:strike/>
        </w:rPr>
      </w:pPr>
      <w:r w:rsidRPr="00263934">
        <w:t>The systems and processes that guide the approach to carer supervision and support:</w:t>
      </w:r>
    </w:p>
    <w:p w14:paraId="22868DEB" w14:textId="77777777" w:rsidR="001E1ABA" w:rsidRPr="00263934" w:rsidRDefault="001E1ABA" w:rsidP="001E1ABA">
      <w:pPr>
        <w:pStyle w:val="Bullet1"/>
      </w:pPr>
      <w:r w:rsidRPr="00263934">
        <w:t>is consistent, meaningful and reviewed (quality assurance)</w:t>
      </w:r>
    </w:p>
    <w:p w14:paraId="1EFF378E" w14:textId="77777777" w:rsidR="001E1ABA" w:rsidRPr="00263934" w:rsidRDefault="001E1ABA" w:rsidP="001E1ABA">
      <w:pPr>
        <w:pStyle w:val="Bullet1"/>
      </w:pPr>
      <w:r w:rsidRPr="00263934">
        <w:t>is carer focused, outside of the needs of the child</w:t>
      </w:r>
    </w:p>
    <w:p w14:paraId="40030B7E" w14:textId="77777777" w:rsidR="001E1ABA" w:rsidRPr="00263934" w:rsidRDefault="001E1ABA" w:rsidP="001E1ABA">
      <w:pPr>
        <w:pStyle w:val="Bullet1"/>
      </w:pPr>
      <w:r w:rsidRPr="00263934">
        <w:t>is informed by the authorisation conditions and recommendations</w:t>
      </w:r>
    </w:p>
    <w:p w14:paraId="4FDCB07F" w14:textId="77777777" w:rsidR="001E1ABA" w:rsidRPr="00263934" w:rsidRDefault="001E1ABA" w:rsidP="001E1ABA">
      <w:pPr>
        <w:pStyle w:val="Bullet1"/>
      </w:pPr>
      <w:r w:rsidRPr="00263934">
        <w:t>enables identified actions to be tracked and monitored</w:t>
      </w:r>
    </w:p>
    <w:p w14:paraId="606BDC2A" w14:textId="77777777" w:rsidR="001E1ABA" w:rsidRPr="00263934" w:rsidRDefault="001E1ABA" w:rsidP="001E1ABA">
      <w:pPr>
        <w:pStyle w:val="Bullet1"/>
      </w:pPr>
      <w:r w:rsidRPr="00263934">
        <w:t xml:space="preserve">includes a mechanism to document the carer journey </w:t>
      </w:r>
    </w:p>
    <w:p w14:paraId="24EA23E8" w14:textId="77777777" w:rsidR="001E1ABA" w:rsidRPr="00263934" w:rsidRDefault="001E1ABA" w:rsidP="001E1ABA">
      <w:pPr>
        <w:pStyle w:val="Bullet1"/>
      </w:pPr>
      <w:r w:rsidRPr="00263934">
        <w:t xml:space="preserve">encourages and hears the carer voice </w:t>
      </w:r>
    </w:p>
    <w:p w14:paraId="737D8270" w14:textId="58619C21" w:rsidR="000C5BED" w:rsidRPr="00334719" w:rsidRDefault="001E1ABA" w:rsidP="000C5BED">
      <w:pPr>
        <w:pStyle w:val="Bullet1"/>
      </w:pPr>
      <w:r w:rsidRPr="00263934">
        <w:t xml:space="preserve">is designed to identity additional support or risk and monitor this. </w:t>
      </w: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FA0D41" w:rsidRPr="000011E7" w14:paraId="2C93ADBC" w14:textId="77777777" w:rsidTr="00E23534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7211B683" w14:textId="1E06BEAD" w:rsidR="00FA0D41" w:rsidRPr="00D359BB" w:rsidRDefault="00FA0D41" w:rsidP="00FA0D41">
            <w:pPr>
              <w:pStyle w:val="TableHeadingWhite"/>
              <w:rPr>
                <w:bCs/>
                <w:lang w:val="en-GB"/>
              </w:rPr>
            </w:pPr>
            <w:r w:rsidRPr="00D359BB">
              <w:t>Carer supervision / support /check ins / home visits</w:t>
            </w:r>
          </w:p>
        </w:tc>
      </w:tr>
      <w:tr w:rsidR="00A86F88" w:rsidRPr="000011E7" w14:paraId="272C70E8" w14:textId="77777777" w:rsidTr="006A6954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29A0125B" w14:textId="430D1AF4" w:rsidR="00A86F88" w:rsidRPr="006A6954" w:rsidRDefault="00A86F88" w:rsidP="00A86F88">
            <w:pPr>
              <w:pStyle w:val="TableBodyText"/>
              <w:rPr>
                <w:b/>
                <w:bCs/>
              </w:rPr>
            </w:pPr>
            <w:r w:rsidRPr="009B1C50">
              <w:rPr>
                <w:b/>
                <w:bCs/>
              </w:rPr>
              <w:t>Date of last supervision / check in - supervision check in schedule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7CECE57A" w14:textId="534D1055" w:rsidR="00A86F88" w:rsidRPr="00C07C08" w:rsidRDefault="00A86F88" w:rsidP="00A86F88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  <w:bookmarkEnd w:id="0"/>
          </w:p>
        </w:tc>
      </w:tr>
      <w:tr w:rsidR="00A86F88" w:rsidRPr="000011E7" w14:paraId="4F26440C" w14:textId="77777777" w:rsidTr="00FC77C6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6EF44A39" w14:textId="07E5BC65" w:rsidR="00A86F88" w:rsidRPr="00C07C08" w:rsidRDefault="00A86F88" w:rsidP="00A86F88">
            <w:pPr>
              <w:pStyle w:val="TableBodyText"/>
              <w:rPr>
                <w:b/>
                <w:bCs/>
              </w:rPr>
            </w:pPr>
            <w:r w:rsidRPr="009B1C50">
              <w:rPr>
                <w:b/>
                <w:bCs/>
              </w:rPr>
              <w:t xml:space="preserve">Action plan – completed / pending actions </w:t>
            </w:r>
          </w:p>
        </w:tc>
        <w:tc>
          <w:tcPr>
            <w:tcW w:w="7513" w:type="dxa"/>
            <w:shd w:val="clear" w:color="auto" w:fill="EBEBEB"/>
          </w:tcPr>
          <w:p w14:paraId="2CD053A9" w14:textId="23644ED8" w:rsidR="00A86F88" w:rsidRPr="00C07C08" w:rsidRDefault="00A86F88" w:rsidP="00A86F88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  <w:bookmarkEnd w:id="1"/>
          </w:p>
        </w:tc>
      </w:tr>
    </w:tbl>
    <w:p w14:paraId="562018CA" w14:textId="77777777" w:rsidR="002D49DD" w:rsidRDefault="002D49DD" w:rsidP="002D49DD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E83324" w:rsidRPr="000011E7" w14:paraId="16709EA3" w14:textId="77777777" w:rsidTr="009F35E8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3C9E0D4A" w14:textId="78474F12" w:rsidR="00E83324" w:rsidRPr="00D359BB" w:rsidRDefault="00E83324" w:rsidP="008F516B">
            <w:pPr>
              <w:pStyle w:val="TableHeadingWhite"/>
              <w:rPr>
                <w:bCs/>
                <w:lang w:val="en-GB"/>
              </w:rPr>
            </w:pPr>
            <w:r w:rsidRPr="00D359BB">
              <w:t>Home environment safety</w:t>
            </w:r>
          </w:p>
        </w:tc>
      </w:tr>
      <w:tr w:rsidR="004A6780" w:rsidRPr="000011E7" w14:paraId="7255B647" w14:textId="77777777" w:rsidTr="00FA0316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0ACBC5AD" w14:textId="77777777" w:rsidR="004A6780" w:rsidRPr="00D359BB" w:rsidRDefault="004A6780" w:rsidP="004A6780">
            <w:pPr>
              <w:pStyle w:val="NoSpacing"/>
              <w:rPr>
                <w:rFonts w:cs="Arial"/>
                <w:b/>
                <w:bCs w:val="0"/>
                <w:sz w:val="20"/>
                <w:szCs w:val="20"/>
              </w:rPr>
            </w:pPr>
            <w:r w:rsidRPr="00D359BB">
              <w:rPr>
                <w:rFonts w:cs="Arial"/>
                <w:b/>
                <w:bCs w:val="0"/>
                <w:sz w:val="20"/>
                <w:szCs w:val="20"/>
              </w:rPr>
              <w:t>Physical environment of the home:</w:t>
            </w:r>
          </w:p>
          <w:p w14:paraId="466B41A9" w14:textId="77777777" w:rsidR="004A6780" w:rsidRPr="00D359BB" w:rsidRDefault="004A6780" w:rsidP="004A6780">
            <w:pPr>
              <w:pStyle w:val="ListParagraph"/>
              <w:numPr>
                <w:ilvl w:val="0"/>
                <w:numId w:val="15"/>
              </w:numPr>
              <w:spacing w:before="80"/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home safety, pool compliance certificate, firearm licence</w:t>
            </w:r>
          </w:p>
          <w:p w14:paraId="1BC2C9A1" w14:textId="77777777" w:rsidR="004A6780" w:rsidRPr="00D359BB" w:rsidRDefault="004A6780" w:rsidP="004A6780">
            <w:pPr>
              <w:pStyle w:val="ListParagraph"/>
              <w:numPr>
                <w:ilvl w:val="0"/>
                <w:numId w:val="15"/>
              </w:numPr>
              <w:spacing w:before="80"/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any changes to the physical environment since last quarterly visit?</w:t>
            </w:r>
          </w:p>
          <w:p w14:paraId="288294F7" w14:textId="77777777" w:rsidR="00D3728C" w:rsidRPr="00D359BB" w:rsidRDefault="004A6780" w:rsidP="00D3728C">
            <w:pPr>
              <w:pStyle w:val="ListParagraph"/>
              <w:numPr>
                <w:ilvl w:val="0"/>
                <w:numId w:val="15"/>
              </w:numPr>
              <w:spacing w:before="80"/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Are there any risks identified in the home that need urgent or prompt remedy</w:t>
            </w:r>
          </w:p>
          <w:p w14:paraId="1EE92C50" w14:textId="5B26C16D" w:rsidR="004A6780" w:rsidRPr="00D359BB" w:rsidRDefault="004A6780" w:rsidP="005511F5">
            <w:pPr>
              <w:pStyle w:val="ListParagraph"/>
              <w:numPr>
                <w:ilvl w:val="0"/>
                <w:numId w:val="15"/>
              </w:numPr>
              <w:spacing w:before="80"/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Photos</w:t>
            </w:r>
          </w:p>
        </w:tc>
      </w:tr>
      <w:tr w:rsidR="00D3728C" w:rsidRPr="000011E7" w14:paraId="5B2424A7" w14:textId="77777777" w:rsidTr="00F01FDF">
        <w:trPr>
          <w:cantSplit/>
          <w:trHeight w:val="586"/>
        </w:trPr>
        <w:tc>
          <w:tcPr>
            <w:tcW w:w="10065" w:type="dxa"/>
            <w:gridSpan w:val="2"/>
            <w:shd w:val="clear" w:color="auto" w:fill="D1EEEA"/>
          </w:tcPr>
          <w:p w14:paraId="7F0A0907" w14:textId="77777777" w:rsidR="00D359BB" w:rsidRPr="00D359BB" w:rsidRDefault="00D3728C" w:rsidP="004A6780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359BB">
              <w:rPr>
                <w:b/>
                <w:bCs/>
                <w:sz w:val="20"/>
                <w:szCs w:val="20"/>
              </w:rPr>
              <w:t>Changes to the household</w:t>
            </w:r>
          </w:p>
          <w:p w14:paraId="06910F01" w14:textId="77777777" w:rsidR="00D359BB" w:rsidRDefault="00D3728C" w:rsidP="00D359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i.e new HHM’s, frequent visitors, HHM turning 18 years, C/YP in</w:t>
            </w:r>
            <w:r w:rsidR="00D359BB">
              <w:rPr>
                <w:sz w:val="20"/>
                <w:szCs w:val="20"/>
              </w:rPr>
              <w:t xml:space="preserve"> </w:t>
            </w:r>
            <w:r w:rsidRPr="00D359BB">
              <w:rPr>
                <w:sz w:val="20"/>
                <w:szCs w:val="20"/>
              </w:rPr>
              <w:t>care turning 18 and continue to reside in the home, anyone moved out</w:t>
            </w:r>
          </w:p>
          <w:p w14:paraId="4832AD03" w14:textId="5E4134BD" w:rsidR="00D3728C" w:rsidRPr="00D359BB" w:rsidRDefault="00D3728C" w:rsidP="00D359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Ha</w:t>
            </w:r>
            <w:r w:rsidR="00D359BB" w:rsidRPr="00D359BB">
              <w:rPr>
                <w:sz w:val="20"/>
                <w:szCs w:val="20"/>
              </w:rPr>
              <w:t>ve</w:t>
            </w:r>
            <w:r w:rsidRPr="00D359BB">
              <w:rPr>
                <w:sz w:val="20"/>
                <w:szCs w:val="20"/>
              </w:rPr>
              <w:t xml:space="preserve"> the changes recorded on the Carers Register</w:t>
            </w:r>
            <w:r w:rsidR="005511F5" w:rsidRPr="00D359BB">
              <w:rPr>
                <w:sz w:val="20"/>
                <w:szCs w:val="20"/>
              </w:rPr>
              <w:t>?</w:t>
            </w:r>
          </w:p>
        </w:tc>
      </w:tr>
      <w:tr w:rsidR="006A6954" w:rsidRPr="000011E7" w14:paraId="0E9C95CE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149F0F56" w14:textId="1A0B03D9" w:rsidR="006A6954" w:rsidRPr="00887E2C" w:rsidRDefault="00D3728C" w:rsidP="00F63356">
            <w:pPr>
              <w:spacing w:after="160" w:line="259" w:lineRule="auto"/>
              <w:rPr>
                <w:rFonts w:ascii="Public Sans Light" w:hAnsi="Public Sans Light"/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D359BB">
              <w:rPr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351C029A" w14:textId="77777777" w:rsidR="006A6954" w:rsidRPr="00C07C08" w:rsidRDefault="006A6954" w:rsidP="008F516B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5AB8BADF" w14:textId="77777777" w:rsidR="006A6954" w:rsidRDefault="006A6954" w:rsidP="002D49DD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5511F5" w:rsidRPr="00C07C08" w14:paraId="069D3211" w14:textId="77777777" w:rsidTr="00D62BCA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09B88399" w14:textId="54C6FD1D" w:rsidR="005511F5" w:rsidRPr="00D359BB" w:rsidRDefault="005511F5" w:rsidP="008F516B">
            <w:pPr>
              <w:pStyle w:val="TableHeadingWhite"/>
              <w:rPr>
                <w:bCs/>
                <w:lang w:val="en-GB"/>
              </w:rPr>
            </w:pPr>
            <w:r w:rsidRPr="00D359BB">
              <w:lastRenderedPageBreak/>
              <w:t>Children and young people / placement update</w:t>
            </w:r>
          </w:p>
        </w:tc>
      </w:tr>
      <w:tr w:rsidR="00183EFD" w:rsidRPr="00C07C08" w14:paraId="2B8EFBAC" w14:textId="77777777" w:rsidTr="00F50914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6F033EC0" w14:textId="77777777" w:rsidR="00183EFD" w:rsidRPr="00D359BB" w:rsidRDefault="00183EFD" w:rsidP="00183EFD">
            <w:pPr>
              <w:spacing w:before="120" w:after="120"/>
              <w:ind w:left="360" w:hanging="360"/>
              <w:rPr>
                <w:b/>
                <w:bCs/>
                <w:sz w:val="20"/>
                <w:szCs w:val="20"/>
              </w:rPr>
            </w:pPr>
            <w:r w:rsidRPr="00D359BB">
              <w:rPr>
                <w:b/>
                <w:bCs/>
                <w:sz w:val="20"/>
                <w:szCs w:val="20"/>
              </w:rPr>
              <w:t>Carer’s views / update on current or recent placements:</w:t>
            </w:r>
          </w:p>
          <w:p w14:paraId="6A8B4402" w14:textId="77777777" w:rsidR="00183EFD" w:rsidRPr="00D359BB" w:rsidRDefault="00183EFD" w:rsidP="00183EF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Challenges and achievements</w:t>
            </w:r>
          </w:p>
          <w:p w14:paraId="7BBCEF18" w14:textId="77777777" w:rsidR="00183EFD" w:rsidRPr="00D359BB" w:rsidRDefault="00183EFD" w:rsidP="00183EF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Education</w:t>
            </w:r>
          </w:p>
          <w:p w14:paraId="1A2D5AEA" w14:textId="77777777" w:rsidR="00183EFD" w:rsidRPr="00D359BB" w:rsidRDefault="00183EFD" w:rsidP="00183EF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Cultural plans</w:t>
            </w:r>
          </w:p>
          <w:p w14:paraId="44CF9FFD" w14:textId="736E85E1" w:rsidR="00183EFD" w:rsidRPr="00D359BB" w:rsidRDefault="00183EFD" w:rsidP="00D359B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 xml:space="preserve">Family contact </w:t>
            </w:r>
            <w:r w:rsidR="00D359BB">
              <w:rPr>
                <w:sz w:val="20"/>
                <w:szCs w:val="20"/>
              </w:rPr>
              <w:t>- c</w:t>
            </w:r>
            <w:r w:rsidRPr="00D359BB">
              <w:rPr>
                <w:sz w:val="20"/>
                <w:szCs w:val="20"/>
              </w:rPr>
              <w:t xml:space="preserve">arer facilitated family contact </w:t>
            </w:r>
          </w:p>
          <w:p w14:paraId="6C39992E" w14:textId="77777777" w:rsidR="00183EFD" w:rsidRPr="00D359BB" w:rsidRDefault="00183EFD" w:rsidP="00183EF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Life story work</w:t>
            </w:r>
          </w:p>
          <w:p w14:paraId="2CA90AE8" w14:textId="77777777" w:rsidR="00D359BB" w:rsidRPr="00D359BB" w:rsidRDefault="00183EFD" w:rsidP="00D359B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 w:val="20"/>
                <w:szCs w:val="20"/>
              </w:rPr>
              <w:t>Behaviour and medication management</w:t>
            </w:r>
          </w:p>
          <w:p w14:paraId="41D88C66" w14:textId="7CD258E4" w:rsidR="00183EFD" w:rsidRPr="00D359BB" w:rsidRDefault="00183EFD" w:rsidP="00D359B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D359BB">
              <w:rPr>
                <w:szCs w:val="20"/>
              </w:rPr>
              <w:t>Therapeutic support plan</w:t>
            </w:r>
          </w:p>
        </w:tc>
      </w:tr>
      <w:tr w:rsidR="00183EFD" w:rsidRPr="00C07C08" w14:paraId="2C08A55B" w14:textId="77777777" w:rsidTr="008A5725">
        <w:trPr>
          <w:cantSplit/>
          <w:trHeight w:val="586"/>
        </w:trPr>
        <w:tc>
          <w:tcPr>
            <w:tcW w:w="10065" w:type="dxa"/>
            <w:gridSpan w:val="2"/>
            <w:shd w:val="clear" w:color="auto" w:fill="D1EEEA"/>
          </w:tcPr>
          <w:p w14:paraId="6B4B27AA" w14:textId="77777777" w:rsidR="00183EFD" w:rsidRPr="00D359BB" w:rsidRDefault="00183EFD" w:rsidP="00183EFD">
            <w:pPr>
              <w:spacing w:before="120" w:after="120"/>
              <w:ind w:left="360" w:hanging="360"/>
              <w:rPr>
                <w:b/>
                <w:bCs/>
                <w:sz w:val="20"/>
                <w:szCs w:val="20"/>
              </w:rPr>
            </w:pPr>
            <w:r w:rsidRPr="00D359BB">
              <w:rPr>
                <w:b/>
                <w:bCs/>
                <w:sz w:val="20"/>
                <w:szCs w:val="20"/>
              </w:rPr>
              <w:t xml:space="preserve">C/YP case plan </w:t>
            </w:r>
          </w:p>
          <w:p w14:paraId="4093D220" w14:textId="77777777" w:rsidR="00887E2C" w:rsidRPr="00887E2C" w:rsidRDefault="00183EFD" w:rsidP="00887E2C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b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On track?</w:t>
            </w:r>
          </w:p>
          <w:p w14:paraId="3B50F660" w14:textId="13339900" w:rsidR="00183EFD" w:rsidRPr="00887E2C" w:rsidRDefault="00183EFD" w:rsidP="00887E2C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b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Your views in case planning and review, case management and service delivery planning have been heard?</w:t>
            </w:r>
          </w:p>
        </w:tc>
      </w:tr>
      <w:tr w:rsidR="00183EFD" w:rsidRPr="00C07C08" w14:paraId="5860B5F7" w14:textId="77777777" w:rsidTr="00916236">
        <w:trPr>
          <w:cantSplit/>
          <w:trHeight w:val="552"/>
        </w:trPr>
        <w:tc>
          <w:tcPr>
            <w:tcW w:w="10065" w:type="dxa"/>
            <w:gridSpan w:val="2"/>
            <w:shd w:val="clear" w:color="auto" w:fill="D1EEEA"/>
          </w:tcPr>
          <w:p w14:paraId="0339C2D6" w14:textId="77777777" w:rsidR="00183EFD" w:rsidRPr="00887E2C" w:rsidRDefault="00183EFD" w:rsidP="00183EFD">
            <w:pPr>
              <w:spacing w:before="120" w:after="120"/>
              <w:ind w:left="360" w:hanging="360"/>
              <w:rPr>
                <w:b/>
                <w:bCs/>
                <w:sz w:val="20"/>
                <w:szCs w:val="20"/>
              </w:rPr>
            </w:pPr>
            <w:r w:rsidRPr="00887E2C">
              <w:rPr>
                <w:b/>
                <w:bCs/>
                <w:sz w:val="20"/>
                <w:szCs w:val="20"/>
              </w:rPr>
              <w:t>Supports to meet the needs of C/YP in care</w:t>
            </w:r>
          </w:p>
          <w:p w14:paraId="57813C3C" w14:textId="77777777" w:rsidR="00B4178A" w:rsidRPr="00887E2C" w:rsidRDefault="00183EFD" w:rsidP="00887E2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Transport support</w:t>
            </w:r>
          </w:p>
          <w:p w14:paraId="6F66DE07" w14:textId="11E34957" w:rsidR="00183EFD" w:rsidRPr="00B4178A" w:rsidRDefault="00183EFD" w:rsidP="00887E2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Cs w:val="22"/>
              </w:rPr>
            </w:pPr>
            <w:r w:rsidRPr="00887E2C">
              <w:rPr>
                <w:sz w:val="20"/>
                <w:szCs w:val="20"/>
              </w:rPr>
              <w:t>Practical support</w:t>
            </w:r>
          </w:p>
        </w:tc>
      </w:tr>
      <w:tr w:rsidR="00183EFD" w:rsidRPr="00C07C08" w14:paraId="4D813DD5" w14:textId="77777777" w:rsidTr="00760F80">
        <w:trPr>
          <w:cantSplit/>
          <w:trHeight w:val="545"/>
        </w:trPr>
        <w:tc>
          <w:tcPr>
            <w:tcW w:w="10065" w:type="dxa"/>
            <w:gridSpan w:val="2"/>
            <w:shd w:val="clear" w:color="auto" w:fill="D1EEEA"/>
          </w:tcPr>
          <w:p w14:paraId="3B1270E1" w14:textId="0E3F849D" w:rsidR="00183EFD" w:rsidRPr="00887E2C" w:rsidRDefault="00183EFD" w:rsidP="00183EFD">
            <w:pPr>
              <w:pStyle w:val="TableBodyText"/>
              <w:rPr>
                <w:b/>
                <w:bCs/>
                <w:szCs w:val="20"/>
              </w:rPr>
            </w:pPr>
            <w:r w:rsidRPr="00887E2C">
              <w:rPr>
                <w:szCs w:val="20"/>
              </w:rPr>
              <w:t>Do you need any additional information about the child or young person in your care to help you understand their needs?</w:t>
            </w:r>
          </w:p>
        </w:tc>
      </w:tr>
      <w:tr w:rsidR="000C5BED" w:rsidRPr="00C07C08" w14:paraId="2D03796E" w14:textId="77777777" w:rsidTr="008F516B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722DE2E7" w14:textId="7AF6635C" w:rsidR="000C5BED" w:rsidRDefault="00183EFD" w:rsidP="008F516B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65669F8B" w14:textId="4F89A9E7" w:rsidR="00E129FA" w:rsidRPr="00C07C08" w:rsidRDefault="000C5BED" w:rsidP="00887E2C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11D093C0" w14:textId="77777777" w:rsidR="00D013B9" w:rsidRDefault="00D013B9" w:rsidP="00FC77C6">
      <w:pPr>
        <w:rPr>
          <w:rFonts w:ascii="Public Sans Light" w:hAnsi="Public Sans Light"/>
          <w:b/>
          <w:bCs/>
          <w:color w:val="404040" w:themeColor="text1" w:themeTint="BF"/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D013B9" w:rsidRPr="00C07C08" w14:paraId="3DF23A82" w14:textId="77777777" w:rsidTr="008F516B">
        <w:trPr>
          <w:cantSplit/>
          <w:trHeight w:val="490"/>
          <w:tblHeader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2E808E"/>
          </w:tcPr>
          <w:p w14:paraId="176F9063" w14:textId="1A753FD0" w:rsidR="00D013B9" w:rsidRPr="00C07C08" w:rsidRDefault="00D1545F" w:rsidP="008F516B">
            <w:pPr>
              <w:pStyle w:val="TableHeadingWhite"/>
              <w:rPr>
                <w:lang w:val="en-US"/>
              </w:rPr>
            </w:pPr>
            <w:r>
              <w:rPr>
                <w:lang w:val="en-US"/>
              </w:rPr>
              <w:t>Carer support feedback</w:t>
            </w: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2E808E"/>
          </w:tcPr>
          <w:p w14:paraId="2E02D6AB" w14:textId="77777777" w:rsidR="00D013B9" w:rsidRPr="00C07C08" w:rsidRDefault="00D013B9" w:rsidP="008F516B">
            <w:pPr>
              <w:pStyle w:val="TableHeadingWhite"/>
              <w:rPr>
                <w:bCs/>
                <w:lang w:val="en-GB"/>
              </w:rPr>
            </w:pPr>
          </w:p>
        </w:tc>
      </w:tr>
      <w:tr w:rsidR="00C50BE5" w:rsidRPr="00C07C08" w14:paraId="5F852A4C" w14:textId="77777777" w:rsidTr="00043128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7E734774" w14:textId="77777777" w:rsidR="00C50BE5" w:rsidRPr="00887E2C" w:rsidRDefault="00C50BE5" w:rsidP="00C50BE5">
            <w:pPr>
              <w:pStyle w:val="ListParagraph"/>
              <w:numPr>
                <w:ilvl w:val="0"/>
                <w:numId w:val="19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How is the carer feeling about the current level of support provided?</w:t>
            </w:r>
          </w:p>
          <w:p w14:paraId="2789209B" w14:textId="77777777" w:rsidR="00C50BE5" w:rsidRPr="00887E2C" w:rsidRDefault="00C50BE5" w:rsidP="00C50BE5">
            <w:pPr>
              <w:pStyle w:val="ListParagraph"/>
              <w:numPr>
                <w:ilvl w:val="0"/>
                <w:numId w:val="20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What would they like more or less of</w:t>
            </w:r>
          </w:p>
          <w:p w14:paraId="78EBAD6C" w14:textId="628D59DD" w:rsidR="00C50BE5" w:rsidRPr="00887E2C" w:rsidRDefault="00C50BE5" w:rsidP="00887E2C">
            <w:pPr>
              <w:pStyle w:val="ListParagraph"/>
              <w:numPr>
                <w:ilvl w:val="0"/>
                <w:numId w:val="20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Additional supports</w:t>
            </w:r>
          </w:p>
          <w:p w14:paraId="046905BE" w14:textId="77777777" w:rsidR="00C50BE5" w:rsidRPr="00887E2C" w:rsidRDefault="00C50BE5" w:rsidP="00887E2C">
            <w:pPr>
              <w:pStyle w:val="ListParagraph"/>
              <w:numPr>
                <w:ilvl w:val="0"/>
                <w:numId w:val="32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How does the carer rate their experience:</w:t>
            </w:r>
          </w:p>
          <w:p w14:paraId="4C0E0717" w14:textId="77777777" w:rsidR="00C50BE5" w:rsidRPr="00887E2C" w:rsidRDefault="00C50BE5" w:rsidP="00C50BE5">
            <w:pPr>
              <w:pStyle w:val="ListParagraph"/>
              <w:numPr>
                <w:ilvl w:val="0"/>
                <w:numId w:val="22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A – b – c - d</w:t>
            </w:r>
          </w:p>
          <w:p w14:paraId="5132D89E" w14:textId="77777777" w:rsidR="00C50BE5" w:rsidRPr="00887E2C" w:rsidRDefault="00C50BE5" w:rsidP="00C50BE5">
            <w:pPr>
              <w:pStyle w:val="ListParagraph"/>
              <w:numPr>
                <w:ilvl w:val="0"/>
                <w:numId w:val="19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General update:</w:t>
            </w:r>
          </w:p>
          <w:p w14:paraId="26AD0861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About their health or wellbeing, or the health or wellbeing of any other household member</w:t>
            </w:r>
          </w:p>
          <w:p w14:paraId="5727490E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Work and life commitments i.e. employment, volunteering, birth and extended family</w:t>
            </w:r>
          </w:p>
          <w:p w14:paraId="192A736F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Impact of caring, on own family</w:t>
            </w:r>
          </w:p>
          <w:p w14:paraId="0C9B1888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 xml:space="preserve">Supports, concerns for carers own children and young people </w:t>
            </w:r>
          </w:p>
          <w:p w14:paraId="3508DD84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Travel or moving plans</w:t>
            </w:r>
          </w:p>
          <w:p w14:paraId="3026EF10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Changes to carer relationship status</w:t>
            </w:r>
          </w:p>
          <w:p w14:paraId="60AE180B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Future - carer’s thoughts, what is needed to successfully move forward as a carer</w:t>
            </w:r>
          </w:p>
          <w:p w14:paraId="11DD5908" w14:textId="77777777" w:rsidR="00C50BE5" w:rsidRPr="00887E2C" w:rsidRDefault="00C50BE5" w:rsidP="00C50BE5">
            <w:pPr>
              <w:pStyle w:val="ListParagraph"/>
              <w:numPr>
                <w:ilvl w:val="0"/>
                <w:numId w:val="1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Issues or concerns about safety - physical, social, psychological, cultural, moral</w:t>
            </w:r>
          </w:p>
          <w:p w14:paraId="00372B4F" w14:textId="73AD451F" w:rsidR="00C50BE5" w:rsidRPr="00C07C08" w:rsidRDefault="00C50BE5" w:rsidP="00887E2C">
            <w:pPr>
              <w:pStyle w:val="TableBodyText"/>
              <w:numPr>
                <w:ilvl w:val="0"/>
                <w:numId w:val="31"/>
              </w:numPr>
            </w:pPr>
            <w:r w:rsidRPr="00887E2C">
              <w:rPr>
                <w:szCs w:val="20"/>
              </w:rPr>
              <w:t>Any other changes, concerns or worries</w:t>
            </w:r>
          </w:p>
        </w:tc>
      </w:tr>
      <w:tr w:rsidR="00D013B9" w:rsidRPr="00C07C08" w14:paraId="7BA9CBB0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12B49316" w14:textId="27300B2D" w:rsidR="00D013B9" w:rsidRPr="00C07C08" w:rsidRDefault="00B7264F" w:rsidP="008F516B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347B5CF4" w14:textId="77777777" w:rsidR="00D013B9" w:rsidRPr="00C07C08" w:rsidRDefault="00D013B9" w:rsidP="008F516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490A0F99" w14:textId="77777777" w:rsidR="00AB1A70" w:rsidRDefault="00AB1A70" w:rsidP="00FC77C6">
      <w:pPr>
        <w:rPr>
          <w:rFonts w:ascii="Public Sans Light" w:hAnsi="Public Sans Light"/>
          <w:b/>
          <w:bCs/>
          <w:color w:val="C45911" w:themeColor="accent2" w:themeShade="BF"/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AB1A70" w:rsidRPr="00C07C08" w14:paraId="5B5017FA" w14:textId="77777777" w:rsidTr="008F516B">
        <w:trPr>
          <w:cantSplit/>
          <w:trHeight w:val="490"/>
          <w:tblHeader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2E808E"/>
          </w:tcPr>
          <w:p w14:paraId="7AB13EF7" w14:textId="3CAE0B31" w:rsidR="00AB1A70" w:rsidRPr="00C07C08" w:rsidRDefault="00AB0F23" w:rsidP="008F516B">
            <w:pPr>
              <w:pStyle w:val="TableHeadingWhite"/>
              <w:rPr>
                <w:lang w:val="en-US"/>
              </w:rPr>
            </w:pPr>
            <w:r>
              <w:rPr>
                <w:lang w:val="en-US"/>
              </w:rPr>
              <w:t>Current Assessment</w:t>
            </w:r>
            <w:r w:rsidR="00887E2C">
              <w:rPr>
                <w:lang w:val="en-US"/>
              </w:rPr>
              <w:t>s</w:t>
            </w: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2E808E"/>
          </w:tcPr>
          <w:p w14:paraId="7CC98DC1" w14:textId="77777777" w:rsidR="00AB1A70" w:rsidRPr="00C07C08" w:rsidRDefault="00AB1A70" w:rsidP="008F516B">
            <w:pPr>
              <w:pStyle w:val="TableHeadingWhite"/>
              <w:rPr>
                <w:bCs/>
                <w:lang w:val="en-GB"/>
              </w:rPr>
            </w:pPr>
          </w:p>
        </w:tc>
      </w:tr>
      <w:tr w:rsidR="00AB0F23" w:rsidRPr="00C07C08" w14:paraId="6CDEE3FA" w14:textId="77777777" w:rsidTr="003A134F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5296926A" w14:textId="77777777" w:rsidR="00AB0F23" w:rsidRPr="00887E2C" w:rsidRDefault="00AB0F23" w:rsidP="00AB0F23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b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 xml:space="preserve">Annual carer review: </w:t>
            </w:r>
            <w:r w:rsidRPr="00887E2C">
              <w:rPr>
                <w:i/>
                <w:iCs/>
                <w:sz w:val="20"/>
                <w:szCs w:val="20"/>
              </w:rPr>
              <w:t>last completed and next due date</w:t>
            </w:r>
          </w:p>
          <w:p w14:paraId="757BD57B" w14:textId="77777777" w:rsidR="00AB0F23" w:rsidRPr="00887E2C" w:rsidRDefault="00AB0F23" w:rsidP="00AB0F23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b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Risk assessment/s: details/update</w:t>
            </w:r>
          </w:p>
          <w:p w14:paraId="2AB9BBE2" w14:textId="77777777" w:rsidR="00AB0F23" w:rsidRPr="00887E2C" w:rsidRDefault="00AB0F23" w:rsidP="00AB0F23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bCs/>
                <w:i/>
                <w:i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Legal matters: details/update</w:t>
            </w:r>
          </w:p>
          <w:p w14:paraId="65C47DDB" w14:textId="77777777" w:rsidR="00887E2C" w:rsidRPr="00887E2C" w:rsidRDefault="00AB0F23" w:rsidP="00887E2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bCs/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Reportable allegation/s: details/update</w:t>
            </w:r>
          </w:p>
          <w:p w14:paraId="72CAE5CD" w14:textId="455B9734" w:rsidR="00AB0F23" w:rsidRPr="00887E2C" w:rsidRDefault="00AB0F23" w:rsidP="00887E2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bCs/>
                <w:szCs w:val="22"/>
              </w:rPr>
            </w:pPr>
            <w:r w:rsidRPr="00887E2C">
              <w:rPr>
                <w:sz w:val="20"/>
                <w:szCs w:val="20"/>
              </w:rPr>
              <w:t>ROSH: details/update</w:t>
            </w:r>
          </w:p>
        </w:tc>
      </w:tr>
      <w:tr w:rsidR="00AB1A70" w:rsidRPr="00C07C08" w14:paraId="464F6E54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3DDCED6C" w14:textId="70E5CAF7" w:rsidR="00AB1A70" w:rsidRPr="00C07C08" w:rsidRDefault="00AB0F23" w:rsidP="008F516B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5F8D2EF6" w14:textId="77777777" w:rsidR="00AB1A70" w:rsidRPr="00C07C08" w:rsidRDefault="00AB1A70" w:rsidP="008F516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5AC40440" w14:textId="77777777" w:rsidR="00D56368" w:rsidRDefault="00D56368" w:rsidP="00FC77C6">
      <w:pPr>
        <w:rPr>
          <w:rFonts w:ascii="Public Sans Light" w:hAnsi="Public Sans Light"/>
          <w:b/>
          <w:bCs/>
          <w:color w:val="C45911" w:themeColor="accent2" w:themeShade="BF"/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2E46AE" w:rsidRPr="00C07C08" w14:paraId="5AF605FB" w14:textId="77777777" w:rsidTr="00E30860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4AB9F4ED" w14:textId="1A7F5E0D" w:rsidR="002E46AE" w:rsidRPr="00887E2C" w:rsidRDefault="002E46AE" w:rsidP="002E46AE">
            <w:pPr>
              <w:pStyle w:val="TableHeadingWhite"/>
              <w:rPr>
                <w:bCs/>
                <w:lang w:val="en-GB"/>
              </w:rPr>
            </w:pPr>
            <w:r w:rsidRPr="00887E2C">
              <w:lastRenderedPageBreak/>
              <w:t>Respite</w:t>
            </w:r>
          </w:p>
        </w:tc>
      </w:tr>
      <w:tr w:rsidR="002E46AE" w:rsidRPr="00C07C08" w14:paraId="5967B03C" w14:textId="77777777" w:rsidTr="008F516B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2B505EE1" w14:textId="170F5412" w:rsidR="002E46AE" w:rsidRPr="006A6954" w:rsidRDefault="002E46AE" w:rsidP="002E46AE">
            <w:pPr>
              <w:pStyle w:val="TableBodyText"/>
              <w:rPr>
                <w:b/>
                <w:bCs/>
              </w:rPr>
            </w:pPr>
            <w:r w:rsidRPr="002E46AE">
              <w:rPr>
                <w:b/>
                <w:bCs/>
              </w:rPr>
              <w:t xml:space="preserve">Respite schedule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45549868" w14:textId="77777777" w:rsidR="002E46AE" w:rsidRPr="00C07C08" w:rsidRDefault="002E46AE" w:rsidP="002E46AE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2E46AE" w:rsidRPr="00C07C08" w14:paraId="277CC107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79E0E18F" w14:textId="509A0FD7" w:rsidR="002E46AE" w:rsidRPr="00C07C08" w:rsidRDefault="002E46AE" w:rsidP="002E46AE">
            <w:pPr>
              <w:pStyle w:val="TableBodyText"/>
              <w:rPr>
                <w:b/>
                <w:bCs/>
              </w:rPr>
            </w:pPr>
            <w:r w:rsidRPr="002E46AE">
              <w:rPr>
                <w:b/>
                <w:bCs/>
              </w:rPr>
              <w:t>Do you require respite or additional respite?</w:t>
            </w:r>
          </w:p>
        </w:tc>
        <w:tc>
          <w:tcPr>
            <w:tcW w:w="7513" w:type="dxa"/>
            <w:shd w:val="clear" w:color="auto" w:fill="EBEBEB"/>
          </w:tcPr>
          <w:p w14:paraId="433A1D24" w14:textId="77777777" w:rsidR="002E46AE" w:rsidRPr="00C07C08" w:rsidRDefault="002E46AE" w:rsidP="002E46AE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2E46AE" w:rsidRPr="00C07C08" w14:paraId="525FC030" w14:textId="77777777" w:rsidTr="008F516B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2AB88C7A" w14:textId="6386596B" w:rsidR="002E46AE" w:rsidRDefault="002E46AE" w:rsidP="002E46AE">
            <w:pPr>
              <w:pStyle w:val="TableBodyText"/>
              <w:rPr>
                <w:b/>
                <w:bCs/>
              </w:rPr>
            </w:pPr>
            <w:r w:rsidRPr="002E46AE">
              <w:rPr>
                <w:b/>
                <w:bCs/>
              </w:rPr>
              <w:t xml:space="preserve">Respite feedback </w:t>
            </w:r>
          </w:p>
        </w:tc>
        <w:tc>
          <w:tcPr>
            <w:tcW w:w="7513" w:type="dxa"/>
            <w:shd w:val="clear" w:color="auto" w:fill="EBEBEB"/>
          </w:tcPr>
          <w:p w14:paraId="04F1FC11" w14:textId="77777777" w:rsidR="002E46AE" w:rsidRPr="00C07C08" w:rsidRDefault="002E46AE" w:rsidP="002E46AE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56368" w:rsidRPr="00C07C08" w14:paraId="5F0783A9" w14:textId="77777777" w:rsidTr="008F516B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65B90B94" w14:textId="2FB39080" w:rsidR="00D56368" w:rsidRPr="00206550" w:rsidRDefault="005A5334" w:rsidP="00206550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06FE2614" w14:textId="77777777" w:rsidR="00D56368" w:rsidRPr="00C07C08" w:rsidRDefault="00D56368" w:rsidP="008F516B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51F2A7AC" w14:textId="77777777" w:rsidR="00D56368" w:rsidRDefault="00D56368" w:rsidP="00FC77C6">
      <w:pPr>
        <w:rPr>
          <w:rFonts w:ascii="Public Sans Light" w:hAnsi="Public Sans Light"/>
          <w:b/>
          <w:bCs/>
          <w:color w:val="C45911" w:themeColor="accent2" w:themeShade="BF"/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206550" w:rsidRPr="00C07C08" w14:paraId="62141F1D" w14:textId="77777777" w:rsidTr="00C67883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18A08B7E" w14:textId="7F10CDDA" w:rsidR="00206550" w:rsidRPr="00C07C08" w:rsidRDefault="003F3798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t>Training</w:t>
            </w:r>
          </w:p>
        </w:tc>
      </w:tr>
      <w:tr w:rsidR="003F3798" w:rsidRPr="00C07C08" w14:paraId="7F5D0E3F" w14:textId="77777777" w:rsidTr="00DF3313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46E25228" w14:textId="77777777" w:rsidR="003F3798" w:rsidRPr="00887E2C" w:rsidRDefault="003F3798" w:rsidP="003F3798">
            <w:pPr>
              <w:pStyle w:val="ListParagraph"/>
              <w:numPr>
                <w:ilvl w:val="0"/>
                <w:numId w:val="23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Training:</w:t>
            </w:r>
          </w:p>
          <w:p w14:paraId="73769734" w14:textId="77777777" w:rsidR="003F3798" w:rsidRPr="00887E2C" w:rsidRDefault="003F3798" w:rsidP="00887E2C">
            <w:pPr>
              <w:pStyle w:val="ListParagraph"/>
              <w:numPr>
                <w:ilvl w:val="1"/>
                <w:numId w:val="33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List all training completed with date of training and copy of any certificate (supported by agency or completed independently):</w:t>
            </w:r>
          </w:p>
          <w:p w14:paraId="27939B74" w14:textId="77777777" w:rsidR="003F3798" w:rsidRPr="00887E2C" w:rsidRDefault="003F3798" w:rsidP="00887E2C">
            <w:pPr>
              <w:pStyle w:val="ListParagraph"/>
              <w:numPr>
                <w:ilvl w:val="1"/>
                <w:numId w:val="33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Consider - carer authorisation, carer review, supervision training recommendations</w:t>
            </w:r>
          </w:p>
          <w:p w14:paraId="64BF8AD4" w14:textId="77777777" w:rsidR="003F3798" w:rsidRPr="00887E2C" w:rsidRDefault="003F3798" w:rsidP="003F3798">
            <w:pPr>
              <w:pStyle w:val="ListParagraph"/>
              <w:numPr>
                <w:ilvl w:val="1"/>
                <w:numId w:val="25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Interested in:</w:t>
            </w:r>
          </w:p>
          <w:p w14:paraId="233DD11E" w14:textId="77777777" w:rsidR="003F3798" w:rsidRPr="00887E2C" w:rsidRDefault="003F3798" w:rsidP="003F3798">
            <w:pPr>
              <w:pStyle w:val="ListParagraph"/>
              <w:numPr>
                <w:ilvl w:val="1"/>
                <w:numId w:val="25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Planned:</w:t>
            </w:r>
          </w:p>
          <w:p w14:paraId="158C272B" w14:textId="77777777" w:rsidR="003F3798" w:rsidRPr="00887E2C" w:rsidRDefault="003F3798" w:rsidP="003F3798">
            <w:pPr>
              <w:pStyle w:val="ListParagraph"/>
              <w:numPr>
                <w:ilvl w:val="1"/>
                <w:numId w:val="25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Booked:</w:t>
            </w:r>
          </w:p>
          <w:p w14:paraId="3CC76A19" w14:textId="77777777" w:rsidR="003F3798" w:rsidRPr="00887E2C" w:rsidRDefault="003F3798" w:rsidP="003F3798">
            <w:pPr>
              <w:pStyle w:val="ListParagraph"/>
              <w:numPr>
                <w:ilvl w:val="1"/>
                <w:numId w:val="25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Completed:</w:t>
            </w:r>
          </w:p>
          <w:p w14:paraId="7C2DAD44" w14:textId="493E13E1" w:rsidR="003F3798" w:rsidRPr="00887E2C" w:rsidRDefault="003F3798" w:rsidP="00887E2C">
            <w:pPr>
              <w:pStyle w:val="TableBodyText"/>
              <w:numPr>
                <w:ilvl w:val="0"/>
                <w:numId w:val="23"/>
              </w:numPr>
              <w:rPr>
                <w:szCs w:val="20"/>
              </w:rPr>
            </w:pPr>
            <w:r w:rsidRPr="00887E2C">
              <w:rPr>
                <w:szCs w:val="20"/>
              </w:rPr>
              <w:t>Does the carer have current First Aid and CPR certificates? Expiry date(s)?</w:t>
            </w:r>
          </w:p>
        </w:tc>
      </w:tr>
      <w:tr w:rsidR="00206550" w:rsidRPr="00C07C08" w14:paraId="3A8722A7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2FF89387" w14:textId="2FCEB66A" w:rsidR="00206550" w:rsidRPr="00C07C08" w:rsidRDefault="00FD6D19" w:rsidP="00206550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6E4079A2" w14:textId="77777777" w:rsidR="00206550" w:rsidRPr="00C07C08" w:rsidRDefault="00206550" w:rsidP="008F516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1AD3282C" w14:textId="5ED84358" w:rsidR="00FC77C6" w:rsidRDefault="00FC77C6" w:rsidP="00887E2C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206550" w:rsidRPr="00C07C08" w14:paraId="244E90C8" w14:textId="77777777" w:rsidTr="00A56362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3926E5E7" w14:textId="33D8D98D" w:rsidR="00206550" w:rsidRPr="00C07C08" w:rsidRDefault="00DB3C36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t>Resources</w:t>
            </w:r>
          </w:p>
        </w:tc>
      </w:tr>
      <w:tr w:rsidR="00DB3C36" w:rsidRPr="00C07C08" w14:paraId="100FD695" w14:textId="77777777" w:rsidTr="00FE2750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12487903" w14:textId="77777777" w:rsidR="00DB3C36" w:rsidRPr="00887E2C" w:rsidRDefault="00DB3C36" w:rsidP="00DB3C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Resources provided to carer:</w:t>
            </w:r>
          </w:p>
          <w:p w14:paraId="01571354" w14:textId="77777777" w:rsidR="00DB3C36" w:rsidRPr="00887E2C" w:rsidRDefault="00DB3C36" w:rsidP="00DB3C36">
            <w:pPr>
              <w:pStyle w:val="ListParagraph"/>
              <w:numPr>
                <w:ilvl w:val="1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Carer handbook - theme of the month discussed</w:t>
            </w:r>
          </w:p>
          <w:p w14:paraId="048D2994" w14:textId="77777777" w:rsidR="00DB3C36" w:rsidRPr="00887E2C" w:rsidRDefault="00DB3C36" w:rsidP="00DB3C36">
            <w:pPr>
              <w:pStyle w:val="ListParagraph"/>
              <w:numPr>
                <w:ilvl w:val="1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Carer Code of Conduct - theme of the month discussed</w:t>
            </w:r>
          </w:p>
          <w:p w14:paraId="3680BEC0" w14:textId="77777777" w:rsidR="00DB3C36" w:rsidRPr="00887E2C" w:rsidRDefault="00DB3C36" w:rsidP="00DB3C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EAPs or clinical support provided / discussed</w:t>
            </w:r>
          </w:p>
          <w:p w14:paraId="0422A2A1" w14:textId="77777777" w:rsidR="00DB3C36" w:rsidRPr="00887E2C" w:rsidRDefault="00DB3C36" w:rsidP="00DB3C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Carer advocates provided / discussed</w:t>
            </w:r>
          </w:p>
          <w:p w14:paraId="382E6BA8" w14:textId="77777777" w:rsidR="00887E2C" w:rsidRPr="00887E2C" w:rsidRDefault="00DB3C36" w:rsidP="00887E2C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 xml:space="preserve">Agency policy information provided / discussed </w:t>
            </w:r>
          </w:p>
          <w:p w14:paraId="44E7EA2F" w14:textId="030028EB" w:rsidR="00DB3C36" w:rsidRPr="00887E2C" w:rsidRDefault="00DB3C36" w:rsidP="00887E2C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Cs w:val="22"/>
              </w:rPr>
            </w:pPr>
            <w:r w:rsidRPr="00887E2C">
              <w:rPr>
                <w:sz w:val="20"/>
                <w:szCs w:val="20"/>
              </w:rPr>
              <w:t>Are any additional resources needed</w:t>
            </w:r>
          </w:p>
        </w:tc>
      </w:tr>
      <w:tr w:rsidR="00206550" w:rsidRPr="00C07C08" w14:paraId="0A8F537A" w14:textId="77777777" w:rsidTr="008F516B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511EBDA9" w14:textId="5048A27A" w:rsidR="00206550" w:rsidRDefault="00DB3C36" w:rsidP="00206550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Actions:</w:t>
            </w:r>
          </w:p>
        </w:tc>
        <w:tc>
          <w:tcPr>
            <w:tcW w:w="7513" w:type="dxa"/>
            <w:shd w:val="clear" w:color="auto" w:fill="EBEBEB"/>
          </w:tcPr>
          <w:p w14:paraId="235EE54C" w14:textId="77777777" w:rsidR="00206550" w:rsidRPr="00C07C08" w:rsidRDefault="00206550" w:rsidP="008F516B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5A45A6E5" w14:textId="77777777" w:rsidR="00206550" w:rsidRDefault="00206550" w:rsidP="00206550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46490A" w:rsidRPr="00C07C08" w14:paraId="00827811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398D65AD" w14:textId="002652AF" w:rsidR="0046490A" w:rsidRPr="00887E2C" w:rsidRDefault="0046490A" w:rsidP="0046490A">
            <w:pPr>
              <w:pStyle w:val="TableHeadingWhite"/>
              <w:rPr>
                <w:b w:val="0"/>
                <w:bCs/>
                <w:lang w:val="en-GB"/>
              </w:rPr>
            </w:pPr>
            <w:r w:rsidRPr="00887E2C">
              <w:t>Networks / connections / advocates / services</w:t>
            </w:r>
          </w:p>
        </w:tc>
      </w:tr>
      <w:tr w:rsidR="0046490A" w:rsidRPr="00C07C08" w14:paraId="3CC8AE8E" w14:textId="77777777" w:rsidTr="00BB5FEB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10479402" w14:textId="77777777" w:rsidR="0046490A" w:rsidRPr="00887E2C" w:rsidRDefault="0046490A" w:rsidP="0046490A">
            <w:pPr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Social support networks:</w:t>
            </w:r>
          </w:p>
          <w:p w14:paraId="7541850D" w14:textId="77777777" w:rsidR="00887E2C" w:rsidRPr="00887E2C" w:rsidRDefault="0046490A" w:rsidP="00887E2C">
            <w:pPr>
              <w:pStyle w:val="ListParagraph"/>
              <w:numPr>
                <w:ilvl w:val="0"/>
                <w:numId w:val="27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Who is in your support network?</w:t>
            </w:r>
          </w:p>
          <w:p w14:paraId="72518783" w14:textId="3E1636CF" w:rsidR="0046490A" w:rsidRPr="00887E2C" w:rsidRDefault="0046490A" w:rsidP="00887E2C">
            <w:pPr>
              <w:pStyle w:val="ListParagraph"/>
              <w:numPr>
                <w:ilvl w:val="0"/>
                <w:numId w:val="27"/>
              </w:numPr>
              <w:spacing w:before="80"/>
              <w:rPr>
                <w:szCs w:val="22"/>
              </w:rPr>
            </w:pPr>
            <w:r w:rsidRPr="00887E2C">
              <w:rPr>
                <w:sz w:val="20"/>
                <w:szCs w:val="20"/>
              </w:rPr>
              <w:t>Have you taken opportunity to meet and socialise with other carers at carer events, eg. Carer lunches, dinners, training, support groups or Christmas functions.</w:t>
            </w:r>
          </w:p>
        </w:tc>
      </w:tr>
      <w:tr w:rsidR="0046490A" w:rsidRPr="00C07C08" w14:paraId="6A4E9FCC" w14:textId="77777777" w:rsidTr="00B74E41">
        <w:trPr>
          <w:cantSplit/>
          <w:trHeight w:val="586"/>
        </w:trPr>
        <w:tc>
          <w:tcPr>
            <w:tcW w:w="10065" w:type="dxa"/>
            <w:gridSpan w:val="2"/>
            <w:shd w:val="clear" w:color="auto" w:fill="D1EEEA"/>
          </w:tcPr>
          <w:p w14:paraId="2E576872" w14:textId="5034AFB3" w:rsidR="0046490A" w:rsidRPr="00887E2C" w:rsidRDefault="0046490A" w:rsidP="00887E2C">
            <w:pPr>
              <w:pStyle w:val="TableHeading-Centered"/>
            </w:pPr>
            <w:r w:rsidRPr="00887E2C">
              <w:t>Are you aware or need referral to EAPs or any other service for personal support?</w:t>
            </w:r>
          </w:p>
        </w:tc>
      </w:tr>
      <w:tr w:rsidR="0046490A" w:rsidRPr="00C07C08" w14:paraId="77268867" w14:textId="77777777" w:rsidTr="00444994">
        <w:trPr>
          <w:cantSplit/>
          <w:trHeight w:val="552"/>
        </w:trPr>
        <w:tc>
          <w:tcPr>
            <w:tcW w:w="10065" w:type="dxa"/>
            <w:gridSpan w:val="2"/>
            <w:shd w:val="clear" w:color="auto" w:fill="D1EEEA"/>
          </w:tcPr>
          <w:p w14:paraId="1554F422" w14:textId="42E1C26C" w:rsidR="0046490A" w:rsidRPr="00887E2C" w:rsidRDefault="0046490A" w:rsidP="0046490A">
            <w:pPr>
              <w:pStyle w:val="TableBodyText"/>
              <w:rPr>
                <w:b/>
                <w:bCs/>
                <w:szCs w:val="20"/>
              </w:rPr>
            </w:pPr>
            <w:r w:rsidRPr="00887E2C">
              <w:rPr>
                <w:szCs w:val="20"/>
              </w:rPr>
              <w:t xml:space="preserve">Cultural supports / networks </w:t>
            </w:r>
          </w:p>
        </w:tc>
      </w:tr>
      <w:tr w:rsidR="0046490A" w:rsidRPr="00C07C08" w14:paraId="06D38CFE" w14:textId="77777777" w:rsidTr="00A473C1">
        <w:trPr>
          <w:cantSplit/>
          <w:trHeight w:val="545"/>
        </w:trPr>
        <w:tc>
          <w:tcPr>
            <w:tcW w:w="10065" w:type="dxa"/>
            <w:gridSpan w:val="2"/>
            <w:shd w:val="clear" w:color="auto" w:fill="D1EEEA"/>
          </w:tcPr>
          <w:p w14:paraId="20F58A9E" w14:textId="3AC18DD9" w:rsidR="0046490A" w:rsidRPr="00887E2C" w:rsidRDefault="0046490A" w:rsidP="0046490A">
            <w:pPr>
              <w:pStyle w:val="TableBodyText"/>
              <w:rPr>
                <w:b/>
                <w:bCs/>
                <w:szCs w:val="20"/>
              </w:rPr>
            </w:pPr>
            <w:r w:rsidRPr="00887E2C">
              <w:rPr>
                <w:szCs w:val="20"/>
              </w:rPr>
              <w:t>Do you have information about foster, relative and kinship carer support networks, including 24 hour support numbers, which can support you in your role as an authorised carer?</w:t>
            </w:r>
          </w:p>
        </w:tc>
      </w:tr>
      <w:tr w:rsidR="0046490A" w:rsidRPr="00C07C08" w14:paraId="13D80CDB" w14:textId="77777777" w:rsidTr="003E427A">
        <w:trPr>
          <w:cantSplit/>
          <w:trHeight w:val="545"/>
        </w:trPr>
        <w:tc>
          <w:tcPr>
            <w:tcW w:w="10065" w:type="dxa"/>
            <w:gridSpan w:val="2"/>
            <w:shd w:val="clear" w:color="auto" w:fill="D1EEEA"/>
          </w:tcPr>
          <w:p w14:paraId="6EE64AFF" w14:textId="4FD77197" w:rsidR="0046490A" w:rsidRPr="00887E2C" w:rsidRDefault="0046490A" w:rsidP="0046490A">
            <w:pPr>
              <w:pStyle w:val="TableBodyText"/>
              <w:rPr>
                <w:b/>
                <w:bCs/>
                <w:szCs w:val="20"/>
                <w:lang w:val="en-GB"/>
              </w:rPr>
            </w:pPr>
            <w:r w:rsidRPr="00887E2C">
              <w:rPr>
                <w:szCs w:val="20"/>
              </w:rPr>
              <w:t>Are there any services the carer would like to be referred to for assistance or support?</w:t>
            </w:r>
          </w:p>
        </w:tc>
      </w:tr>
      <w:tr w:rsidR="0046490A" w:rsidRPr="00C07C08" w14:paraId="4FC05BDC" w14:textId="77777777" w:rsidTr="008F516B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3E6A7FF9" w14:textId="63AD0C9A" w:rsidR="0046490A" w:rsidRPr="00413DFF" w:rsidRDefault="0046490A" w:rsidP="0046490A">
            <w:pPr>
              <w:pStyle w:val="TableBodyText"/>
              <w:rPr>
                <w:rFonts w:ascii="Public Sans Light" w:hAnsi="Public Sans Light"/>
                <w:b/>
                <w:bCs/>
                <w:color w:val="404040" w:themeColor="text1" w:themeTint="BF"/>
                <w:lang w:val="en-GB"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16BC456E" w14:textId="5AF35641" w:rsidR="0046490A" w:rsidRPr="00C07C08" w:rsidRDefault="0046490A" w:rsidP="0046490A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0199658F" w14:textId="0C6DC936" w:rsidR="00FC77C6" w:rsidRPr="006A1B27" w:rsidRDefault="00FC77C6" w:rsidP="00887E2C">
      <w:pPr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9F6080" w:rsidRPr="00C07C08" w14:paraId="018DB5CE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4EC548FB" w14:textId="43B447D5" w:rsidR="009F6080" w:rsidRPr="00C07C08" w:rsidRDefault="0065146F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t>Self-care</w:t>
            </w:r>
            <w:r w:rsidR="00FB513D">
              <w:rPr>
                <w:lang w:val="en-US"/>
              </w:rPr>
              <w:t xml:space="preserve"> wellbeing events</w:t>
            </w:r>
          </w:p>
        </w:tc>
      </w:tr>
      <w:tr w:rsidR="000C3788" w:rsidRPr="00C07C08" w14:paraId="46BF4FDC" w14:textId="77777777" w:rsidTr="004C4936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02FCB603" w14:textId="77777777" w:rsidR="000C3788" w:rsidRPr="00887E2C" w:rsidRDefault="000C3788" w:rsidP="000C3788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How is the carer feeling, energy levels</w:t>
            </w:r>
          </w:p>
          <w:p w14:paraId="33DF3655" w14:textId="77777777" w:rsidR="000C3788" w:rsidRPr="00887E2C" w:rsidRDefault="000C3788" w:rsidP="000C3788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What have they done to care for themselves since the last carer team visit or phone call</w:t>
            </w:r>
          </w:p>
          <w:p w14:paraId="153418ED" w14:textId="77777777" w:rsidR="000C3788" w:rsidRPr="00887E2C" w:rsidRDefault="000C3788" w:rsidP="000C3788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What kinds of self-care do you find helpful?</w:t>
            </w:r>
          </w:p>
          <w:p w14:paraId="0AACEF81" w14:textId="77777777" w:rsidR="000C3788" w:rsidRPr="00887E2C" w:rsidRDefault="000C3788" w:rsidP="000C3788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 xml:space="preserve">Time out / respite </w:t>
            </w:r>
          </w:p>
          <w:p w14:paraId="501D97D8" w14:textId="77777777" w:rsidR="00887E2C" w:rsidRDefault="000C3788" w:rsidP="00887E2C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Upcoming events: Birthdays, celebrations, activities, holidays, cultural events etc</w:t>
            </w:r>
          </w:p>
          <w:p w14:paraId="53859559" w14:textId="34B6490F" w:rsidR="000C3788" w:rsidRPr="00887E2C" w:rsidRDefault="000C3788" w:rsidP="00887E2C">
            <w:pPr>
              <w:pStyle w:val="ListParagraph"/>
              <w:numPr>
                <w:ilvl w:val="0"/>
                <w:numId w:val="28"/>
              </w:numPr>
              <w:spacing w:before="80"/>
              <w:rPr>
                <w:sz w:val="20"/>
                <w:szCs w:val="20"/>
              </w:rPr>
            </w:pPr>
            <w:r w:rsidRPr="00887E2C">
              <w:rPr>
                <w:szCs w:val="20"/>
              </w:rPr>
              <w:t>How are you going as a carer, do you feel you need any supports?</w:t>
            </w:r>
          </w:p>
        </w:tc>
      </w:tr>
      <w:tr w:rsidR="009F6080" w:rsidRPr="00C07C08" w14:paraId="75BD80F6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346788E2" w14:textId="1A5719AE" w:rsidR="007E13EC" w:rsidRPr="00887E2C" w:rsidRDefault="000C3788" w:rsidP="00887E2C">
            <w:pPr>
              <w:pStyle w:val="TableHeading-Centered"/>
            </w:pPr>
            <w:r w:rsidRPr="00887E2C">
              <w:t>Actions</w:t>
            </w:r>
          </w:p>
        </w:tc>
        <w:tc>
          <w:tcPr>
            <w:tcW w:w="7513" w:type="dxa"/>
            <w:shd w:val="clear" w:color="auto" w:fill="EBEBEB"/>
          </w:tcPr>
          <w:p w14:paraId="02FB1767" w14:textId="77777777" w:rsidR="009F6080" w:rsidRPr="00C07C08" w:rsidRDefault="009F6080" w:rsidP="008F516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1D877149" w14:textId="77777777" w:rsidR="000C3788" w:rsidRDefault="000C3788" w:rsidP="00887E2C">
      <w:pPr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7E13EC" w:rsidRPr="00C07C08" w14:paraId="49CBCC84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594511E1" w14:textId="356FB289" w:rsidR="007E13EC" w:rsidRPr="00C07C08" w:rsidRDefault="001255DD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t>Carer reflection</w:t>
            </w:r>
            <w:r w:rsidR="00F40D79">
              <w:rPr>
                <w:lang w:val="en-US"/>
              </w:rPr>
              <w:t>/ feedback</w:t>
            </w:r>
          </w:p>
        </w:tc>
      </w:tr>
      <w:tr w:rsidR="00F40D79" w:rsidRPr="00C07C08" w14:paraId="5D79DA34" w14:textId="77777777" w:rsidTr="003F730E">
        <w:trPr>
          <w:cantSplit/>
          <w:trHeight w:val="6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D1EEEA"/>
          </w:tcPr>
          <w:p w14:paraId="1A1675B2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What are my strengths and what can I build on</w:t>
            </w:r>
          </w:p>
          <w:p w14:paraId="6AADEB07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Do I feel like a valued team member</w:t>
            </w:r>
          </w:p>
          <w:p w14:paraId="2D1E62AE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Do I need or know how to give and receive feedback</w:t>
            </w:r>
          </w:p>
          <w:p w14:paraId="01BC7FB6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Do I feel informed about organisation changes</w:t>
            </w:r>
          </w:p>
          <w:p w14:paraId="377C1C12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What experience do I want to unpack and reflect on</w:t>
            </w:r>
          </w:p>
          <w:p w14:paraId="2F4DA5CD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Are the expectations of me as a carer clear</w:t>
            </w:r>
          </w:p>
          <w:p w14:paraId="50DE69FC" w14:textId="77777777" w:rsidR="00F40D79" w:rsidRPr="00887E2C" w:rsidRDefault="00F40D79" w:rsidP="00F40D7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Carer voice – agency takes on carer feedback to improve carer experience</w:t>
            </w:r>
          </w:p>
          <w:p w14:paraId="3D36DB74" w14:textId="77777777" w:rsidR="00887E2C" w:rsidRPr="00887E2C" w:rsidRDefault="00F40D79" w:rsidP="00887E2C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887E2C">
              <w:rPr>
                <w:sz w:val="20"/>
                <w:szCs w:val="20"/>
              </w:rPr>
              <w:t>Do you feel valued for what you bring to your role as a carer (eg language, cultural heritage, religious</w:t>
            </w:r>
            <w:r w:rsidR="00887E2C" w:rsidRPr="00887E2C">
              <w:rPr>
                <w:sz w:val="20"/>
                <w:szCs w:val="20"/>
              </w:rPr>
              <w:t xml:space="preserve"> </w:t>
            </w:r>
            <w:r w:rsidRPr="00887E2C">
              <w:rPr>
                <w:sz w:val="20"/>
                <w:szCs w:val="20"/>
              </w:rPr>
              <w:t>beliefs and life experience?)</w:t>
            </w:r>
          </w:p>
          <w:p w14:paraId="661562BD" w14:textId="14F60552" w:rsidR="00F40D79" w:rsidRPr="00887E2C" w:rsidRDefault="00F40D79" w:rsidP="00887E2C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22"/>
              </w:rPr>
            </w:pPr>
            <w:r w:rsidRPr="00887E2C">
              <w:rPr>
                <w:sz w:val="20"/>
                <w:szCs w:val="20"/>
              </w:rPr>
              <w:t>Do you feel respected for your opinion and consulted on decisions about the care of a child or young person?</w:t>
            </w:r>
          </w:p>
        </w:tc>
      </w:tr>
      <w:tr w:rsidR="007E13EC" w:rsidRPr="00C07C08" w14:paraId="20ED75E7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4B88816D" w14:textId="11F85376" w:rsidR="007E13EC" w:rsidRPr="007E13EC" w:rsidRDefault="00F40D79" w:rsidP="00887E2C">
            <w:pPr>
              <w:pStyle w:val="TableHeading-Centered"/>
            </w:pPr>
            <w: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4EDA1F3E" w14:textId="2AD2788B" w:rsidR="007E13EC" w:rsidRPr="00C07C08" w:rsidRDefault="007E13EC" w:rsidP="007E13EC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5A3D279E" w14:textId="55D91C1C" w:rsidR="00FC77C6" w:rsidRPr="00933857" w:rsidRDefault="00FC77C6" w:rsidP="00887E2C">
      <w:pPr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C803D9" w:rsidRPr="00C07C08" w14:paraId="1A2E52BD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22BF2655" w14:textId="6AAF1A12" w:rsidR="00C803D9" w:rsidRPr="00887E2C" w:rsidRDefault="004B67C4" w:rsidP="008F516B">
            <w:pPr>
              <w:pStyle w:val="TableHeadingWhite"/>
              <w:rPr>
                <w:bCs/>
                <w:lang w:val="en-GB"/>
              </w:rPr>
            </w:pPr>
            <w:r w:rsidRPr="00887E2C">
              <w:t>Carer allowance / financial support</w:t>
            </w:r>
          </w:p>
        </w:tc>
      </w:tr>
      <w:tr w:rsidR="00D028AB" w:rsidRPr="00C07C08" w14:paraId="23E1C29B" w14:textId="77777777" w:rsidTr="008F516B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7E28D78D" w14:textId="60AF5052" w:rsidR="00D028AB" w:rsidRPr="00206550" w:rsidRDefault="00D028AB" w:rsidP="00887E2C">
            <w:pPr>
              <w:pStyle w:val="TableHeading-Centered"/>
            </w:pPr>
            <w:r w:rsidRPr="00D028AB">
              <w:t>Carer payments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7FE23394" w14:textId="77777777" w:rsidR="00D028AB" w:rsidRPr="00C07C08" w:rsidRDefault="00D028AB" w:rsidP="00D028AB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028AB" w:rsidRPr="00C07C08" w14:paraId="6DE6F33C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26F3884E" w14:textId="395BF490" w:rsidR="00D028AB" w:rsidRPr="007E13EC" w:rsidRDefault="00D028AB" w:rsidP="00887E2C">
            <w:pPr>
              <w:pStyle w:val="TableHeading-Centered"/>
            </w:pPr>
            <w:r w:rsidRPr="00D028AB">
              <w:t>Additional payments / reimbursements</w:t>
            </w:r>
          </w:p>
        </w:tc>
        <w:tc>
          <w:tcPr>
            <w:tcW w:w="7513" w:type="dxa"/>
            <w:shd w:val="clear" w:color="auto" w:fill="EBEBEB"/>
          </w:tcPr>
          <w:p w14:paraId="67C0E390" w14:textId="77777777" w:rsidR="00D028AB" w:rsidRPr="00C07C08" w:rsidRDefault="00D028AB" w:rsidP="00D028A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028AB" w:rsidRPr="00C07C08" w14:paraId="7DEBD338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500E4287" w14:textId="08E0AF22" w:rsidR="00D028AB" w:rsidRPr="00D028AB" w:rsidRDefault="00D028AB" w:rsidP="00887E2C">
            <w:pPr>
              <w:pStyle w:val="TableHeading-Centered"/>
            </w:pPr>
            <w:r w:rsidRPr="00D028AB">
              <w:t>Financial support</w:t>
            </w:r>
          </w:p>
        </w:tc>
        <w:tc>
          <w:tcPr>
            <w:tcW w:w="7513" w:type="dxa"/>
            <w:shd w:val="clear" w:color="auto" w:fill="EBEBEB"/>
          </w:tcPr>
          <w:p w14:paraId="4E1B0717" w14:textId="6B472E89" w:rsidR="00D028AB" w:rsidRPr="00C07C08" w:rsidRDefault="00D028AB" w:rsidP="00D028AB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028AB" w:rsidRPr="00C07C08" w14:paraId="477EC832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17B25017" w14:textId="6A56751A" w:rsidR="00D028AB" w:rsidRPr="00D028AB" w:rsidRDefault="00D028AB" w:rsidP="00887E2C">
            <w:pPr>
              <w:pStyle w:val="TableHeading-Centered"/>
            </w:pPr>
            <w:r w:rsidRPr="00D028AB">
              <w:t>Actions</w:t>
            </w:r>
          </w:p>
        </w:tc>
        <w:tc>
          <w:tcPr>
            <w:tcW w:w="7513" w:type="dxa"/>
            <w:shd w:val="clear" w:color="auto" w:fill="EBEBEB"/>
          </w:tcPr>
          <w:p w14:paraId="2EB7427F" w14:textId="24D1380E" w:rsidR="00D028AB" w:rsidRPr="00C07C08" w:rsidRDefault="00D028AB" w:rsidP="00D028AB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7795A6B7" w14:textId="4FFFA84A" w:rsidR="00FC77C6" w:rsidRDefault="00FC77C6" w:rsidP="00887E2C">
      <w:pPr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C803D9" w:rsidRPr="00C07C08" w14:paraId="746EBEAD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2B298F64" w14:textId="57CE9730" w:rsidR="00C803D9" w:rsidRPr="00C07C08" w:rsidRDefault="00A82543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t>ACCO transfer</w:t>
            </w:r>
            <w:r w:rsidR="00AD6AAE">
              <w:rPr>
                <w:lang w:val="en-US"/>
              </w:rPr>
              <w:t xml:space="preserve"> (where applicable)</w:t>
            </w:r>
          </w:p>
        </w:tc>
      </w:tr>
      <w:tr w:rsidR="00DC3224" w:rsidRPr="00C07C08" w14:paraId="2E3BA4CC" w14:textId="77777777" w:rsidTr="00243B3D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  <w:vAlign w:val="center"/>
          </w:tcPr>
          <w:p w14:paraId="5795DA66" w14:textId="16377E1D" w:rsidR="00DC3224" w:rsidRPr="00206550" w:rsidRDefault="00DC3224" w:rsidP="00887E2C">
            <w:pPr>
              <w:pStyle w:val="TableHeading-Centered"/>
            </w:pPr>
            <w:r w:rsidRPr="00DC3224">
              <w:t>Information provided to carers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2AE85618" w14:textId="77777777" w:rsidR="00DC3224" w:rsidRPr="00C07C08" w:rsidRDefault="00DC3224" w:rsidP="00DC3224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C3224" w:rsidRPr="00C07C08" w14:paraId="13573690" w14:textId="77777777" w:rsidTr="00243B3D">
        <w:trPr>
          <w:cantSplit/>
          <w:trHeight w:val="586"/>
        </w:trPr>
        <w:tc>
          <w:tcPr>
            <w:tcW w:w="2552" w:type="dxa"/>
            <w:shd w:val="clear" w:color="auto" w:fill="D1EEEA"/>
            <w:vAlign w:val="center"/>
          </w:tcPr>
          <w:p w14:paraId="412DE3ED" w14:textId="67F13CF8" w:rsidR="00DC3224" w:rsidRPr="007E13EC" w:rsidRDefault="00DC3224" w:rsidP="00887E2C">
            <w:pPr>
              <w:pStyle w:val="TableHeading-Centered"/>
            </w:pPr>
            <w:r w:rsidRPr="00DC3224">
              <w:t>Information offered / to be provided / information sessions</w:t>
            </w:r>
          </w:p>
        </w:tc>
        <w:tc>
          <w:tcPr>
            <w:tcW w:w="7513" w:type="dxa"/>
            <w:shd w:val="clear" w:color="auto" w:fill="EBEBEB"/>
          </w:tcPr>
          <w:p w14:paraId="188DCF52" w14:textId="77777777" w:rsidR="00DC3224" w:rsidRPr="00C07C08" w:rsidRDefault="00DC3224" w:rsidP="00DC3224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DC3224" w:rsidRPr="00C07C08" w14:paraId="61AC9DF5" w14:textId="77777777" w:rsidTr="00243B3D">
        <w:trPr>
          <w:cantSplit/>
          <w:trHeight w:val="552"/>
        </w:trPr>
        <w:tc>
          <w:tcPr>
            <w:tcW w:w="2552" w:type="dxa"/>
            <w:shd w:val="clear" w:color="auto" w:fill="D1EEEA"/>
            <w:vAlign w:val="center"/>
          </w:tcPr>
          <w:p w14:paraId="13D4E784" w14:textId="66224BB9" w:rsidR="00DC3224" w:rsidRPr="00DC3224" w:rsidRDefault="00DC3224" w:rsidP="00887E2C">
            <w:pPr>
              <w:pStyle w:val="TableHeading-Centered"/>
            </w:pPr>
            <w:r w:rsidRPr="00DC3224">
              <w:t>Transfer plan</w:t>
            </w:r>
          </w:p>
        </w:tc>
        <w:tc>
          <w:tcPr>
            <w:tcW w:w="7513" w:type="dxa"/>
            <w:shd w:val="clear" w:color="auto" w:fill="EBEBEB"/>
          </w:tcPr>
          <w:p w14:paraId="69C26514" w14:textId="77777777" w:rsidR="00DC3224" w:rsidRPr="00C07C08" w:rsidRDefault="00DC3224" w:rsidP="00DC3224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6BD58D30" w14:textId="77777777" w:rsidR="00FC77C6" w:rsidRDefault="00FC77C6" w:rsidP="002D49DD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BB575C" w:rsidRPr="00C07C08" w14:paraId="7138B03C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491978B6" w14:textId="3A3A681B" w:rsidR="00BB575C" w:rsidRPr="00C07C08" w:rsidRDefault="00026D91" w:rsidP="008F516B">
            <w:pPr>
              <w:pStyle w:val="TableHeadingWhite"/>
              <w:rPr>
                <w:bCs/>
                <w:lang w:val="en-GB"/>
              </w:rPr>
            </w:pPr>
            <w:r>
              <w:rPr>
                <w:lang w:val="en-US"/>
              </w:rPr>
              <w:lastRenderedPageBreak/>
              <w:t>Agency</w:t>
            </w:r>
          </w:p>
        </w:tc>
      </w:tr>
      <w:tr w:rsidR="00BB575C" w:rsidRPr="00C07C08" w14:paraId="233DD660" w14:textId="77777777" w:rsidTr="008F516B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  <w:vAlign w:val="center"/>
          </w:tcPr>
          <w:p w14:paraId="26CDF100" w14:textId="5DC88F0F" w:rsidR="00BB575C" w:rsidRPr="00206550" w:rsidRDefault="00026D91" w:rsidP="00887E2C">
            <w:pPr>
              <w:pStyle w:val="TableHeading-Centered"/>
            </w:pPr>
            <w:r w:rsidRPr="00E54809">
              <w:t>Feedback from case worker /carer support worker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45A34293" w14:textId="77777777" w:rsidR="00BB575C" w:rsidRPr="00C07C08" w:rsidRDefault="00BB575C" w:rsidP="008F516B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BB575C" w:rsidRPr="00C07C08" w14:paraId="1F6496A2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  <w:vAlign w:val="center"/>
          </w:tcPr>
          <w:p w14:paraId="1655D39B" w14:textId="50F882AB" w:rsidR="00BB575C" w:rsidRPr="007E13EC" w:rsidRDefault="00026D91" w:rsidP="00887E2C">
            <w:pPr>
              <w:pStyle w:val="TableHeading-Centered"/>
            </w:pPr>
            <w:r>
              <w:t>Actions</w:t>
            </w:r>
          </w:p>
        </w:tc>
        <w:tc>
          <w:tcPr>
            <w:tcW w:w="7513" w:type="dxa"/>
            <w:shd w:val="clear" w:color="auto" w:fill="EBEBEB"/>
          </w:tcPr>
          <w:p w14:paraId="75A393A8" w14:textId="77777777" w:rsidR="00BB575C" w:rsidRPr="00C07C08" w:rsidRDefault="00BB575C" w:rsidP="008F516B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018A6FAA" w14:textId="77777777" w:rsidR="00C97CFE" w:rsidRDefault="00C97CFE" w:rsidP="00887E2C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D285D" w:rsidRPr="00C07C08" w14:paraId="5FDA54E1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5995B8AB" w14:textId="23B2B07C" w:rsidR="003D285D" w:rsidRPr="00887E2C" w:rsidRDefault="001B30FC" w:rsidP="008F516B">
            <w:pPr>
              <w:pStyle w:val="TableHeadingWhite"/>
              <w:rPr>
                <w:bCs/>
                <w:lang w:val="en-GB"/>
              </w:rPr>
            </w:pPr>
            <w:r w:rsidRPr="00887E2C">
              <w:t>Actions / needs / follow ups / tasks</w:t>
            </w:r>
          </w:p>
        </w:tc>
      </w:tr>
      <w:tr w:rsidR="00DF1469" w:rsidRPr="00C07C08" w14:paraId="5BDB3D50" w14:textId="77777777" w:rsidTr="008F516B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55F736FF" w14:textId="3AC481F6" w:rsidR="00DF1469" w:rsidRPr="00887E2C" w:rsidRDefault="00DF1469" w:rsidP="00887E2C">
            <w:pPr>
              <w:pStyle w:val="TableHeading-Centered"/>
            </w:pPr>
            <w:r w:rsidRPr="00887E2C">
              <w:t>Actions agreed for next supervision (when, by who)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0805A6C3" w14:textId="77777777" w:rsidR="00DF1469" w:rsidRPr="00887E2C" w:rsidRDefault="00DF1469" w:rsidP="00DF1469">
            <w:pPr>
              <w:pStyle w:val="TableBodyText"/>
              <w:rPr>
                <w:szCs w:val="20"/>
              </w:rPr>
            </w:pPr>
            <w:r w:rsidRPr="00887E2C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7E2C">
              <w:rPr>
                <w:szCs w:val="20"/>
              </w:rPr>
              <w:instrText xml:space="preserve"> FORMTEXT </w:instrText>
            </w:r>
            <w:r w:rsidRPr="00887E2C">
              <w:rPr>
                <w:szCs w:val="20"/>
              </w:rPr>
            </w:r>
            <w:r w:rsidRPr="00887E2C">
              <w:rPr>
                <w:szCs w:val="20"/>
              </w:rPr>
              <w:fldChar w:fldCharType="separate"/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szCs w:val="20"/>
              </w:rPr>
              <w:fldChar w:fldCharType="end"/>
            </w:r>
          </w:p>
        </w:tc>
      </w:tr>
      <w:tr w:rsidR="00DF1469" w:rsidRPr="00C07C08" w14:paraId="47B42F4B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04CC01EE" w14:textId="0BC3369C" w:rsidR="00DF1469" w:rsidRPr="00887E2C" w:rsidRDefault="00DF1469" w:rsidP="00887E2C">
            <w:pPr>
              <w:pStyle w:val="TableHeading-Centered"/>
            </w:pPr>
            <w:r w:rsidRPr="00887E2C">
              <w:t>Outstanding needs/concerns</w:t>
            </w:r>
          </w:p>
        </w:tc>
        <w:tc>
          <w:tcPr>
            <w:tcW w:w="7513" w:type="dxa"/>
            <w:shd w:val="clear" w:color="auto" w:fill="EBEBEB"/>
          </w:tcPr>
          <w:p w14:paraId="2172AF1A" w14:textId="77777777" w:rsidR="00DF1469" w:rsidRPr="00887E2C" w:rsidRDefault="00DF1469" w:rsidP="00DF1469">
            <w:pPr>
              <w:pStyle w:val="TableBodyText"/>
              <w:rPr>
                <w:szCs w:val="20"/>
              </w:rPr>
            </w:pPr>
            <w:r w:rsidRPr="00887E2C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7E2C">
              <w:rPr>
                <w:szCs w:val="20"/>
              </w:rPr>
              <w:instrText xml:space="preserve"> FORMTEXT </w:instrText>
            </w:r>
            <w:r w:rsidRPr="00887E2C">
              <w:rPr>
                <w:szCs w:val="20"/>
              </w:rPr>
            </w:r>
            <w:r w:rsidRPr="00887E2C">
              <w:rPr>
                <w:szCs w:val="20"/>
              </w:rPr>
              <w:fldChar w:fldCharType="separate"/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szCs w:val="20"/>
              </w:rPr>
              <w:fldChar w:fldCharType="end"/>
            </w:r>
          </w:p>
        </w:tc>
      </w:tr>
      <w:tr w:rsidR="00DF1469" w:rsidRPr="00C07C08" w14:paraId="56F09055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66872896" w14:textId="1AF47C7E" w:rsidR="00DF1469" w:rsidRPr="00887E2C" w:rsidRDefault="00DF1469" w:rsidP="00887E2C">
            <w:pPr>
              <w:pStyle w:val="TableHeading-Centered"/>
            </w:pPr>
            <w:r w:rsidRPr="00887E2C">
              <w:t>Date of next supervision</w:t>
            </w:r>
          </w:p>
        </w:tc>
        <w:tc>
          <w:tcPr>
            <w:tcW w:w="7513" w:type="dxa"/>
            <w:shd w:val="clear" w:color="auto" w:fill="EBEBEB"/>
          </w:tcPr>
          <w:p w14:paraId="6A2CE240" w14:textId="77777777" w:rsidR="00DF1469" w:rsidRPr="00887E2C" w:rsidRDefault="00DF1469" w:rsidP="00DF1469">
            <w:pPr>
              <w:pStyle w:val="TableBodyText"/>
              <w:rPr>
                <w:szCs w:val="20"/>
              </w:rPr>
            </w:pPr>
            <w:r w:rsidRPr="00887E2C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87E2C">
              <w:rPr>
                <w:szCs w:val="20"/>
              </w:rPr>
              <w:instrText xml:space="preserve"> FORMTEXT </w:instrText>
            </w:r>
            <w:r w:rsidRPr="00887E2C">
              <w:rPr>
                <w:szCs w:val="20"/>
              </w:rPr>
            </w:r>
            <w:r w:rsidRPr="00887E2C">
              <w:rPr>
                <w:szCs w:val="20"/>
              </w:rPr>
              <w:fldChar w:fldCharType="separate"/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szCs w:val="20"/>
              </w:rPr>
              <w:fldChar w:fldCharType="end"/>
            </w:r>
          </w:p>
        </w:tc>
      </w:tr>
      <w:tr w:rsidR="003D285D" w:rsidRPr="00C07C08" w14:paraId="145CD93F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65DDF9F9" w14:textId="77777777" w:rsidR="003D285D" w:rsidRPr="00887E2C" w:rsidRDefault="003D285D" w:rsidP="00887E2C">
            <w:pPr>
              <w:pStyle w:val="TableHeading-Centered"/>
            </w:pPr>
            <w:r w:rsidRPr="00887E2C">
              <w:t>Actions</w:t>
            </w:r>
          </w:p>
        </w:tc>
        <w:tc>
          <w:tcPr>
            <w:tcW w:w="7513" w:type="dxa"/>
            <w:shd w:val="clear" w:color="auto" w:fill="EBEBEB"/>
          </w:tcPr>
          <w:p w14:paraId="0FCBB148" w14:textId="77777777" w:rsidR="003D285D" w:rsidRPr="00887E2C" w:rsidRDefault="003D285D" w:rsidP="008F516B">
            <w:pPr>
              <w:pStyle w:val="TableBodyText"/>
              <w:rPr>
                <w:szCs w:val="20"/>
              </w:rPr>
            </w:pPr>
            <w:r w:rsidRPr="00887E2C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87E2C">
              <w:rPr>
                <w:szCs w:val="20"/>
              </w:rPr>
              <w:instrText xml:space="preserve"> FORMTEXT </w:instrText>
            </w:r>
            <w:r w:rsidRPr="00887E2C">
              <w:rPr>
                <w:szCs w:val="20"/>
              </w:rPr>
            </w:r>
            <w:r w:rsidRPr="00887E2C">
              <w:rPr>
                <w:szCs w:val="20"/>
              </w:rPr>
              <w:fldChar w:fldCharType="separate"/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noProof/>
                <w:szCs w:val="20"/>
              </w:rPr>
              <w:t> </w:t>
            </w:r>
            <w:r w:rsidRPr="00887E2C">
              <w:rPr>
                <w:szCs w:val="20"/>
              </w:rPr>
              <w:fldChar w:fldCharType="end"/>
            </w:r>
          </w:p>
        </w:tc>
      </w:tr>
    </w:tbl>
    <w:p w14:paraId="79627E31" w14:textId="77777777" w:rsidR="003D285D" w:rsidRDefault="003D285D" w:rsidP="00887E2C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5F5DCF" w:rsidRPr="00C07C08" w14:paraId="006F1990" w14:textId="77777777" w:rsidTr="008F516B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5D50D102" w14:textId="4A1A3BB5" w:rsidR="005F5DCF" w:rsidRPr="00887E2C" w:rsidRDefault="009514D2" w:rsidP="008F516B">
            <w:pPr>
              <w:pStyle w:val="TableHeadingWhite"/>
              <w:rPr>
                <w:bCs/>
                <w:lang w:val="en-GB"/>
              </w:rPr>
            </w:pPr>
            <w:r w:rsidRPr="00887E2C">
              <w:t>Sign off</w:t>
            </w:r>
          </w:p>
        </w:tc>
      </w:tr>
      <w:tr w:rsidR="009E5297" w:rsidRPr="00C07C08" w14:paraId="13FE011F" w14:textId="77777777" w:rsidTr="008F516B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41346900" w14:textId="13F0BB64" w:rsidR="009E5297" w:rsidRPr="00887E2C" w:rsidRDefault="009E5297" w:rsidP="00887E2C">
            <w:pPr>
              <w:pStyle w:val="TableHeading-Centered"/>
            </w:pPr>
            <w:r w:rsidRPr="00887E2C">
              <w:t>Case worker / carer support worker sign off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12AD0DFB" w14:textId="77777777" w:rsidR="009E5297" w:rsidRPr="00C07C08" w:rsidRDefault="009E5297" w:rsidP="009E5297">
            <w:pPr>
              <w:pStyle w:val="TableBodyText"/>
            </w:pPr>
            <w:r w:rsidRPr="00C07C0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9E5297" w:rsidRPr="00C07C08" w14:paraId="1BFEBCCA" w14:textId="77777777" w:rsidTr="008F516B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127DB8D0" w14:textId="5B8B045D" w:rsidR="009E5297" w:rsidRPr="00887E2C" w:rsidRDefault="009E5297" w:rsidP="00887E2C">
            <w:pPr>
              <w:pStyle w:val="TableHeading-Centered"/>
            </w:pPr>
            <w:r w:rsidRPr="00887E2C">
              <w:t xml:space="preserve">Case </w:t>
            </w:r>
            <w:r w:rsidR="00D21FDE">
              <w:t>M</w:t>
            </w:r>
            <w:r w:rsidRPr="00887E2C">
              <w:t>anager sign off</w:t>
            </w:r>
          </w:p>
        </w:tc>
        <w:tc>
          <w:tcPr>
            <w:tcW w:w="7513" w:type="dxa"/>
            <w:shd w:val="clear" w:color="auto" w:fill="EBEBEB"/>
          </w:tcPr>
          <w:p w14:paraId="7C27C007" w14:textId="77777777" w:rsidR="009E5297" w:rsidRPr="00C07C08" w:rsidRDefault="009E5297" w:rsidP="009E5297">
            <w:pPr>
              <w:pStyle w:val="TableBodyText"/>
            </w:pPr>
            <w:r w:rsidRPr="00C07C0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9E5297" w:rsidRPr="00C07C08" w14:paraId="45978BEC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169D48C2" w14:textId="6BB615F5" w:rsidR="009E5297" w:rsidRPr="00887E2C" w:rsidRDefault="009E5297" w:rsidP="00887E2C">
            <w:pPr>
              <w:pStyle w:val="TableHeading-Centered"/>
            </w:pPr>
            <w:r w:rsidRPr="00887E2C">
              <w:t xml:space="preserve">PSP </w:t>
            </w:r>
            <w:r w:rsidR="00D21FDE">
              <w:t>M</w:t>
            </w:r>
            <w:r w:rsidRPr="00887E2C">
              <w:t>anager sign off</w:t>
            </w:r>
          </w:p>
        </w:tc>
        <w:tc>
          <w:tcPr>
            <w:tcW w:w="7513" w:type="dxa"/>
            <w:shd w:val="clear" w:color="auto" w:fill="EBEBEB"/>
          </w:tcPr>
          <w:p w14:paraId="2AFCF6DF" w14:textId="77777777" w:rsidR="009E5297" w:rsidRPr="00C07C08" w:rsidRDefault="009E5297" w:rsidP="009E5297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9E5297" w:rsidRPr="00C07C08" w14:paraId="29D3DBD0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61DFBE70" w14:textId="68C0C78C" w:rsidR="009E5297" w:rsidRPr="00887E2C" w:rsidRDefault="009E5297" w:rsidP="00887E2C">
            <w:pPr>
              <w:pStyle w:val="TableHeading-Centered"/>
            </w:pPr>
            <w:r w:rsidRPr="00887E2C">
              <w:t>Carers received copy of supervision (date, name of worker who provided)</w:t>
            </w:r>
          </w:p>
        </w:tc>
        <w:tc>
          <w:tcPr>
            <w:tcW w:w="7513" w:type="dxa"/>
            <w:shd w:val="clear" w:color="auto" w:fill="EBEBEB"/>
          </w:tcPr>
          <w:p w14:paraId="5F99C97E" w14:textId="77777777" w:rsidR="009E5297" w:rsidRPr="00C07C08" w:rsidRDefault="009E5297" w:rsidP="009E5297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  <w:tr w:rsidR="00E54809" w:rsidRPr="00C07C08" w14:paraId="5046792D" w14:textId="77777777" w:rsidTr="008F516B">
        <w:trPr>
          <w:cantSplit/>
          <w:trHeight w:val="552"/>
        </w:trPr>
        <w:tc>
          <w:tcPr>
            <w:tcW w:w="2552" w:type="dxa"/>
            <w:shd w:val="clear" w:color="auto" w:fill="D1EEEA"/>
          </w:tcPr>
          <w:p w14:paraId="3B1DDA80" w14:textId="7B960312" w:rsidR="00E54809" w:rsidRPr="00887E2C" w:rsidRDefault="00E54809" w:rsidP="00887E2C">
            <w:pPr>
              <w:pStyle w:val="TableHeading-Centered"/>
            </w:pPr>
            <w:r w:rsidRPr="00887E2C">
              <w:t>Carer sign off</w:t>
            </w:r>
          </w:p>
        </w:tc>
        <w:tc>
          <w:tcPr>
            <w:tcW w:w="7513" w:type="dxa"/>
            <w:shd w:val="clear" w:color="auto" w:fill="EBEBEB"/>
          </w:tcPr>
          <w:p w14:paraId="03543373" w14:textId="616BB885" w:rsidR="00E54809" w:rsidRPr="00C07C08" w:rsidRDefault="00887E2C" w:rsidP="009E5297">
            <w:pPr>
              <w:pStyle w:val="TableBodyText"/>
            </w:pPr>
            <w:r w:rsidRPr="00C07C0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C08">
              <w:instrText xml:space="preserve"> FORMTEXT </w:instrText>
            </w:r>
            <w:r w:rsidRPr="00C07C08">
              <w:fldChar w:fldCharType="separate"/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rPr>
                <w:noProof/>
              </w:rPr>
              <w:t> </w:t>
            </w:r>
            <w:r w:rsidRPr="00C07C08">
              <w:fldChar w:fldCharType="end"/>
            </w:r>
          </w:p>
        </w:tc>
      </w:tr>
    </w:tbl>
    <w:p w14:paraId="3B2D8B96" w14:textId="77777777" w:rsidR="005F5DCF" w:rsidRPr="00DC6C70" w:rsidRDefault="005F5DCF" w:rsidP="00E54809">
      <w:pPr>
        <w:pStyle w:val="BodyText"/>
      </w:pPr>
    </w:p>
    <w:sectPr w:rsidR="005F5DCF" w:rsidRPr="00DC6C70" w:rsidSect="005B13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4115" w14:textId="77777777" w:rsidR="001E0FA3" w:rsidRDefault="001E0FA3" w:rsidP="00D41211">
      <w:r>
        <w:separator/>
      </w:r>
    </w:p>
    <w:p w14:paraId="50098889" w14:textId="77777777" w:rsidR="001E0FA3" w:rsidRDefault="001E0FA3"/>
    <w:p w14:paraId="18C7DBAB" w14:textId="77777777" w:rsidR="001E0FA3" w:rsidRDefault="001E0FA3"/>
  </w:endnote>
  <w:endnote w:type="continuationSeparator" w:id="0">
    <w:p w14:paraId="1237B403" w14:textId="77777777" w:rsidR="001E0FA3" w:rsidRDefault="001E0FA3" w:rsidP="00D41211">
      <w:r>
        <w:continuationSeparator/>
      </w:r>
    </w:p>
    <w:p w14:paraId="7E018C83" w14:textId="77777777" w:rsidR="001E0FA3" w:rsidRDefault="001E0FA3"/>
    <w:p w14:paraId="1C786AFD" w14:textId="77777777" w:rsidR="001E0FA3" w:rsidRDefault="001E0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D05F" w14:textId="77777777" w:rsidR="001E64D3" w:rsidRDefault="001E6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9657" w14:textId="507C0F69" w:rsidR="00EB6525" w:rsidRPr="00567397" w:rsidRDefault="00550315" w:rsidP="00567397">
    <w:pPr>
      <w:pStyle w:val="Footer"/>
    </w:pPr>
    <w:r>
      <w:t xml:space="preserve">Carer </w:t>
    </w:r>
    <w:r w:rsidR="00E54809">
      <w:t>supervision and support</w:t>
    </w:r>
    <w:r w:rsidR="00190DA5">
      <w:t xml:space="preserve"> </w:t>
    </w:r>
    <w:r w:rsidR="00190DA5" w:rsidRPr="00190DA5">
      <w:rPr>
        <w:i/>
        <w:iCs/>
      </w:rPr>
      <w:t>(example template)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9CFC" w14:textId="0C8A5EC2" w:rsidR="00EB6525" w:rsidRDefault="00550315">
    <w:pPr>
      <w:pStyle w:val="Footer"/>
    </w:pPr>
    <w:r>
      <w:t xml:space="preserve">Carer </w:t>
    </w:r>
    <w:r w:rsidR="00E54809">
      <w:t>supervision and support</w:t>
    </w:r>
    <w:r w:rsidR="00190DA5">
      <w:t xml:space="preserve"> </w:t>
    </w:r>
    <w:r w:rsidR="001E64D3" w:rsidRPr="001E64D3">
      <w:rPr>
        <w:i/>
        <w:iCs/>
      </w:rPr>
      <w:t>(template example)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DFE7" w14:textId="77777777" w:rsidR="001E0FA3" w:rsidRPr="005250D8" w:rsidRDefault="001E0FA3" w:rsidP="006C5D9E"/>
    <w:p w14:paraId="221B469C" w14:textId="77777777" w:rsidR="001E0FA3" w:rsidRDefault="001E0FA3"/>
    <w:p w14:paraId="0B70902A" w14:textId="77777777" w:rsidR="001E0FA3" w:rsidRDefault="001E0FA3"/>
  </w:footnote>
  <w:footnote w:type="continuationSeparator" w:id="0">
    <w:p w14:paraId="48C36069" w14:textId="77777777" w:rsidR="001E0FA3" w:rsidRDefault="001E0FA3" w:rsidP="00D41211">
      <w:r>
        <w:continuationSeparator/>
      </w:r>
    </w:p>
    <w:p w14:paraId="0A568A84" w14:textId="77777777" w:rsidR="001E0FA3" w:rsidRDefault="001E0FA3"/>
    <w:p w14:paraId="350CB2C9" w14:textId="77777777" w:rsidR="001E0FA3" w:rsidRDefault="001E0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9D04" w14:textId="77777777" w:rsidR="001E64D3" w:rsidRDefault="001E6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85E6" w14:textId="77777777" w:rsidR="001E64D3" w:rsidRDefault="001E6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C132C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20AD9"/>
    <w:multiLevelType w:val="hybridMultilevel"/>
    <w:tmpl w:val="AAA4C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02483"/>
    <w:multiLevelType w:val="hybridMultilevel"/>
    <w:tmpl w:val="CF4E924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45B6"/>
    <w:multiLevelType w:val="hybridMultilevel"/>
    <w:tmpl w:val="96A811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5362"/>
    <w:multiLevelType w:val="hybridMultilevel"/>
    <w:tmpl w:val="5E869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C6B10"/>
    <w:multiLevelType w:val="hybridMultilevel"/>
    <w:tmpl w:val="500C34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368E04">
      <w:start w:val="9705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6162"/>
    <w:multiLevelType w:val="hybridMultilevel"/>
    <w:tmpl w:val="6706C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82417"/>
    <w:multiLevelType w:val="hybridMultilevel"/>
    <w:tmpl w:val="8D267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44426"/>
    <w:multiLevelType w:val="hybridMultilevel"/>
    <w:tmpl w:val="51ACA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047D8"/>
    <w:multiLevelType w:val="hybridMultilevel"/>
    <w:tmpl w:val="3E525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23FFE"/>
    <w:multiLevelType w:val="hybridMultilevel"/>
    <w:tmpl w:val="F580B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042BD"/>
    <w:multiLevelType w:val="hybridMultilevel"/>
    <w:tmpl w:val="F9FCE05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7944"/>
    <w:multiLevelType w:val="hybridMultilevel"/>
    <w:tmpl w:val="6058A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32B3C"/>
    <w:multiLevelType w:val="hybridMultilevel"/>
    <w:tmpl w:val="1136C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F871B76"/>
    <w:multiLevelType w:val="hybridMultilevel"/>
    <w:tmpl w:val="75D29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2B29"/>
    <w:multiLevelType w:val="hybridMultilevel"/>
    <w:tmpl w:val="CF022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E11B7"/>
    <w:multiLevelType w:val="hybridMultilevel"/>
    <w:tmpl w:val="D03E6A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44E69"/>
    <w:multiLevelType w:val="hybridMultilevel"/>
    <w:tmpl w:val="E11208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42518"/>
    <w:multiLevelType w:val="hybridMultilevel"/>
    <w:tmpl w:val="CF4E9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7FB2FF2"/>
    <w:multiLevelType w:val="hybridMultilevel"/>
    <w:tmpl w:val="8D326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36AC7"/>
    <w:multiLevelType w:val="hybridMultilevel"/>
    <w:tmpl w:val="0D4097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81784">
    <w:abstractNumId w:val="4"/>
  </w:num>
  <w:num w:numId="2" w16cid:durableId="1195462005">
    <w:abstractNumId w:val="17"/>
  </w:num>
  <w:num w:numId="3" w16cid:durableId="725111119">
    <w:abstractNumId w:val="24"/>
  </w:num>
  <w:num w:numId="4" w16cid:durableId="773940042">
    <w:abstractNumId w:val="2"/>
  </w:num>
  <w:num w:numId="5" w16cid:durableId="1503280308">
    <w:abstractNumId w:val="1"/>
  </w:num>
  <w:num w:numId="6" w16cid:durableId="1350722721">
    <w:abstractNumId w:val="0"/>
  </w:num>
  <w:num w:numId="7" w16cid:durableId="1699310829">
    <w:abstractNumId w:val="30"/>
  </w:num>
  <w:num w:numId="8" w16cid:durableId="168446472">
    <w:abstractNumId w:val="27"/>
  </w:num>
  <w:num w:numId="9" w16cid:durableId="195654027">
    <w:abstractNumId w:val="6"/>
  </w:num>
  <w:num w:numId="10" w16cid:durableId="218714849">
    <w:abstractNumId w:val="19"/>
  </w:num>
  <w:num w:numId="11" w16cid:durableId="4140084">
    <w:abstractNumId w:val="23"/>
  </w:num>
  <w:num w:numId="12" w16cid:durableId="954560027">
    <w:abstractNumId w:val="20"/>
  </w:num>
  <w:num w:numId="13" w16cid:durableId="121004307">
    <w:abstractNumId w:val="13"/>
  </w:num>
  <w:num w:numId="14" w16cid:durableId="1258057280">
    <w:abstractNumId w:val="22"/>
  </w:num>
  <w:num w:numId="15" w16cid:durableId="2116318532">
    <w:abstractNumId w:val="31"/>
  </w:num>
  <w:num w:numId="16" w16cid:durableId="446855691">
    <w:abstractNumId w:val="18"/>
  </w:num>
  <w:num w:numId="17" w16cid:durableId="160002582">
    <w:abstractNumId w:val="3"/>
  </w:num>
  <w:num w:numId="18" w16cid:durableId="1061322687">
    <w:abstractNumId w:val="7"/>
  </w:num>
  <w:num w:numId="19" w16cid:durableId="418645553">
    <w:abstractNumId w:val="12"/>
  </w:num>
  <w:num w:numId="20" w16cid:durableId="1452434965">
    <w:abstractNumId w:val="29"/>
  </w:num>
  <w:num w:numId="21" w16cid:durableId="1751845984">
    <w:abstractNumId w:val="14"/>
  </w:num>
  <w:num w:numId="22" w16cid:durableId="1450120547">
    <w:abstractNumId w:val="16"/>
  </w:num>
  <w:num w:numId="23" w16cid:durableId="1139491761">
    <w:abstractNumId w:val="15"/>
  </w:num>
  <w:num w:numId="24" w16cid:durableId="12077832">
    <w:abstractNumId w:val="9"/>
  </w:num>
  <w:num w:numId="25" w16cid:durableId="587885745">
    <w:abstractNumId w:val="32"/>
  </w:num>
  <w:num w:numId="26" w16cid:durableId="1710036089">
    <w:abstractNumId w:val="21"/>
  </w:num>
  <w:num w:numId="27" w16cid:durableId="1922981107">
    <w:abstractNumId w:val="10"/>
  </w:num>
  <w:num w:numId="28" w16cid:durableId="1188517534">
    <w:abstractNumId w:val="11"/>
  </w:num>
  <w:num w:numId="29" w16cid:durableId="556285526">
    <w:abstractNumId w:val="8"/>
  </w:num>
  <w:num w:numId="30" w16cid:durableId="1472091684">
    <w:abstractNumId w:val="28"/>
  </w:num>
  <w:num w:numId="31" w16cid:durableId="2127969695">
    <w:abstractNumId w:val="25"/>
  </w:num>
  <w:num w:numId="32" w16cid:durableId="1778132990">
    <w:abstractNumId w:val="5"/>
  </w:num>
  <w:num w:numId="33" w16cid:durableId="114099505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11E7"/>
    <w:rsid w:val="00001BC6"/>
    <w:rsid w:val="0000290F"/>
    <w:rsid w:val="000050A9"/>
    <w:rsid w:val="00005822"/>
    <w:rsid w:val="00005B5B"/>
    <w:rsid w:val="00011D23"/>
    <w:rsid w:val="00012666"/>
    <w:rsid w:val="00012771"/>
    <w:rsid w:val="000139D2"/>
    <w:rsid w:val="00021798"/>
    <w:rsid w:val="00026D91"/>
    <w:rsid w:val="00035B8B"/>
    <w:rsid w:val="0003660A"/>
    <w:rsid w:val="00036C88"/>
    <w:rsid w:val="000500DC"/>
    <w:rsid w:val="00050853"/>
    <w:rsid w:val="00056368"/>
    <w:rsid w:val="000850CC"/>
    <w:rsid w:val="00086EB0"/>
    <w:rsid w:val="000900F2"/>
    <w:rsid w:val="000A59B7"/>
    <w:rsid w:val="000A5DAB"/>
    <w:rsid w:val="000A69B9"/>
    <w:rsid w:val="000A7F5A"/>
    <w:rsid w:val="000B7BDA"/>
    <w:rsid w:val="000C07B3"/>
    <w:rsid w:val="000C1B06"/>
    <w:rsid w:val="000C3788"/>
    <w:rsid w:val="000C5836"/>
    <w:rsid w:val="000C5BED"/>
    <w:rsid w:val="000D4BD6"/>
    <w:rsid w:val="000D7720"/>
    <w:rsid w:val="000E13C8"/>
    <w:rsid w:val="000F401C"/>
    <w:rsid w:val="000F78E3"/>
    <w:rsid w:val="001004E9"/>
    <w:rsid w:val="00103170"/>
    <w:rsid w:val="0010445F"/>
    <w:rsid w:val="00105AD9"/>
    <w:rsid w:val="00111BB1"/>
    <w:rsid w:val="001131B4"/>
    <w:rsid w:val="0011511F"/>
    <w:rsid w:val="00123FFE"/>
    <w:rsid w:val="001255DD"/>
    <w:rsid w:val="00126A11"/>
    <w:rsid w:val="00127199"/>
    <w:rsid w:val="00134909"/>
    <w:rsid w:val="00135F68"/>
    <w:rsid w:val="0014298F"/>
    <w:rsid w:val="00146A79"/>
    <w:rsid w:val="0015283C"/>
    <w:rsid w:val="00156527"/>
    <w:rsid w:val="00171B84"/>
    <w:rsid w:val="00173831"/>
    <w:rsid w:val="00173C77"/>
    <w:rsid w:val="0017420C"/>
    <w:rsid w:val="00176E15"/>
    <w:rsid w:val="00183EFD"/>
    <w:rsid w:val="00185C31"/>
    <w:rsid w:val="00190DA5"/>
    <w:rsid w:val="0019218A"/>
    <w:rsid w:val="001A24FB"/>
    <w:rsid w:val="001A7734"/>
    <w:rsid w:val="001B054A"/>
    <w:rsid w:val="001B30FC"/>
    <w:rsid w:val="001B33AC"/>
    <w:rsid w:val="001B36A5"/>
    <w:rsid w:val="001B4C4E"/>
    <w:rsid w:val="001B791E"/>
    <w:rsid w:val="001C0BB8"/>
    <w:rsid w:val="001C0E41"/>
    <w:rsid w:val="001C7AF0"/>
    <w:rsid w:val="001E0FA3"/>
    <w:rsid w:val="001E1ABA"/>
    <w:rsid w:val="001E540E"/>
    <w:rsid w:val="001E5C7D"/>
    <w:rsid w:val="001E64D3"/>
    <w:rsid w:val="001E7852"/>
    <w:rsid w:val="001F2BBD"/>
    <w:rsid w:val="001F375B"/>
    <w:rsid w:val="001F4FAA"/>
    <w:rsid w:val="001F59F2"/>
    <w:rsid w:val="002012E2"/>
    <w:rsid w:val="00201580"/>
    <w:rsid w:val="0020481B"/>
    <w:rsid w:val="0020635B"/>
    <w:rsid w:val="00206550"/>
    <w:rsid w:val="00216D32"/>
    <w:rsid w:val="0023130C"/>
    <w:rsid w:val="00240A7C"/>
    <w:rsid w:val="00246608"/>
    <w:rsid w:val="002515DA"/>
    <w:rsid w:val="0025243F"/>
    <w:rsid w:val="00252A44"/>
    <w:rsid w:val="0025425A"/>
    <w:rsid w:val="00254264"/>
    <w:rsid w:val="002543D6"/>
    <w:rsid w:val="00254EC1"/>
    <w:rsid w:val="002557F9"/>
    <w:rsid w:val="00260855"/>
    <w:rsid w:val="0026091C"/>
    <w:rsid w:val="002624DA"/>
    <w:rsid w:val="00265486"/>
    <w:rsid w:val="00266722"/>
    <w:rsid w:val="00266B95"/>
    <w:rsid w:val="00267CB6"/>
    <w:rsid w:val="00274F97"/>
    <w:rsid w:val="002750FC"/>
    <w:rsid w:val="00295DBB"/>
    <w:rsid w:val="002A0D7A"/>
    <w:rsid w:val="002A14A8"/>
    <w:rsid w:val="002A2688"/>
    <w:rsid w:val="002A301A"/>
    <w:rsid w:val="002A568E"/>
    <w:rsid w:val="002B0550"/>
    <w:rsid w:val="002B14D9"/>
    <w:rsid w:val="002B3D7B"/>
    <w:rsid w:val="002C42A5"/>
    <w:rsid w:val="002C49CC"/>
    <w:rsid w:val="002D26AF"/>
    <w:rsid w:val="002D49DD"/>
    <w:rsid w:val="002E0351"/>
    <w:rsid w:val="002E05E2"/>
    <w:rsid w:val="002E345F"/>
    <w:rsid w:val="002E46AE"/>
    <w:rsid w:val="002E55E8"/>
    <w:rsid w:val="002E74B9"/>
    <w:rsid w:val="002E7A2E"/>
    <w:rsid w:val="002F123A"/>
    <w:rsid w:val="002F1494"/>
    <w:rsid w:val="002F75D6"/>
    <w:rsid w:val="00301844"/>
    <w:rsid w:val="00302E00"/>
    <w:rsid w:val="00303F30"/>
    <w:rsid w:val="00313FFB"/>
    <w:rsid w:val="003143F8"/>
    <w:rsid w:val="00316CA8"/>
    <w:rsid w:val="00321E13"/>
    <w:rsid w:val="00325EB6"/>
    <w:rsid w:val="00334719"/>
    <w:rsid w:val="00337255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91D32"/>
    <w:rsid w:val="00395A64"/>
    <w:rsid w:val="003A067A"/>
    <w:rsid w:val="003A1FAB"/>
    <w:rsid w:val="003A5883"/>
    <w:rsid w:val="003B046E"/>
    <w:rsid w:val="003B14C0"/>
    <w:rsid w:val="003B48C6"/>
    <w:rsid w:val="003C30D5"/>
    <w:rsid w:val="003C707B"/>
    <w:rsid w:val="003D285D"/>
    <w:rsid w:val="003D4C83"/>
    <w:rsid w:val="003E1923"/>
    <w:rsid w:val="003E2700"/>
    <w:rsid w:val="003E688A"/>
    <w:rsid w:val="003F3583"/>
    <w:rsid w:val="003F3798"/>
    <w:rsid w:val="003F5D33"/>
    <w:rsid w:val="00406496"/>
    <w:rsid w:val="0041092E"/>
    <w:rsid w:val="00412343"/>
    <w:rsid w:val="00413DFF"/>
    <w:rsid w:val="00416D04"/>
    <w:rsid w:val="0041732F"/>
    <w:rsid w:val="0041793A"/>
    <w:rsid w:val="00417C0F"/>
    <w:rsid w:val="00420C81"/>
    <w:rsid w:val="00425403"/>
    <w:rsid w:val="0043324A"/>
    <w:rsid w:val="00435D1A"/>
    <w:rsid w:val="004454B0"/>
    <w:rsid w:val="00445764"/>
    <w:rsid w:val="004465BF"/>
    <w:rsid w:val="00453D18"/>
    <w:rsid w:val="00456CE8"/>
    <w:rsid w:val="00460D70"/>
    <w:rsid w:val="0046344E"/>
    <w:rsid w:val="0046490A"/>
    <w:rsid w:val="004707C2"/>
    <w:rsid w:val="00476F6B"/>
    <w:rsid w:val="00482063"/>
    <w:rsid w:val="00482390"/>
    <w:rsid w:val="0048494C"/>
    <w:rsid w:val="00490246"/>
    <w:rsid w:val="00490DBC"/>
    <w:rsid w:val="00497AEA"/>
    <w:rsid w:val="004A02B6"/>
    <w:rsid w:val="004A0647"/>
    <w:rsid w:val="004A3B82"/>
    <w:rsid w:val="004A6780"/>
    <w:rsid w:val="004A7261"/>
    <w:rsid w:val="004B2B3B"/>
    <w:rsid w:val="004B67C4"/>
    <w:rsid w:val="004C0567"/>
    <w:rsid w:val="004C3DA3"/>
    <w:rsid w:val="004D3CF5"/>
    <w:rsid w:val="004D6A42"/>
    <w:rsid w:val="004E49DD"/>
    <w:rsid w:val="004E4EF4"/>
    <w:rsid w:val="004E5B99"/>
    <w:rsid w:val="004F2364"/>
    <w:rsid w:val="004F28C9"/>
    <w:rsid w:val="004F44E4"/>
    <w:rsid w:val="004F4B40"/>
    <w:rsid w:val="00500736"/>
    <w:rsid w:val="005047AE"/>
    <w:rsid w:val="00504C21"/>
    <w:rsid w:val="00510B58"/>
    <w:rsid w:val="0051214B"/>
    <w:rsid w:val="005126E7"/>
    <w:rsid w:val="00520576"/>
    <w:rsid w:val="0052137B"/>
    <w:rsid w:val="005250D8"/>
    <w:rsid w:val="005259E9"/>
    <w:rsid w:val="00527931"/>
    <w:rsid w:val="00527BD4"/>
    <w:rsid w:val="00531227"/>
    <w:rsid w:val="0053275C"/>
    <w:rsid w:val="0053340E"/>
    <w:rsid w:val="00533A4C"/>
    <w:rsid w:val="00536EC5"/>
    <w:rsid w:val="00541042"/>
    <w:rsid w:val="00541B3B"/>
    <w:rsid w:val="00543A38"/>
    <w:rsid w:val="00550315"/>
    <w:rsid w:val="005511F5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83152"/>
    <w:rsid w:val="00586BEC"/>
    <w:rsid w:val="00593457"/>
    <w:rsid w:val="005937EA"/>
    <w:rsid w:val="00597EEA"/>
    <w:rsid w:val="005A3041"/>
    <w:rsid w:val="005A5334"/>
    <w:rsid w:val="005B1364"/>
    <w:rsid w:val="005B20BE"/>
    <w:rsid w:val="005C01D9"/>
    <w:rsid w:val="005C5C26"/>
    <w:rsid w:val="005C77A2"/>
    <w:rsid w:val="005D0C07"/>
    <w:rsid w:val="005D1776"/>
    <w:rsid w:val="005D65D3"/>
    <w:rsid w:val="005D7567"/>
    <w:rsid w:val="005F03B9"/>
    <w:rsid w:val="005F16C0"/>
    <w:rsid w:val="005F3518"/>
    <w:rsid w:val="005F46C1"/>
    <w:rsid w:val="005F4C0B"/>
    <w:rsid w:val="005F5DCF"/>
    <w:rsid w:val="00602213"/>
    <w:rsid w:val="00602C92"/>
    <w:rsid w:val="00603BE5"/>
    <w:rsid w:val="00603F39"/>
    <w:rsid w:val="006126DC"/>
    <w:rsid w:val="00612F7B"/>
    <w:rsid w:val="00613C09"/>
    <w:rsid w:val="0061410D"/>
    <w:rsid w:val="00627259"/>
    <w:rsid w:val="00631A8E"/>
    <w:rsid w:val="006368DE"/>
    <w:rsid w:val="00641613"/>
    <w:rsid w:val="00644E3A"/>
    <w:rsid w:val="00645AB3"/>
    <w:rsid w:val="0065146F"/>
    <w:rsid w:val="00653107"/>
    <w:rsid w:val="00654C9B"/>
    <w:rsid w:val="00664DFD"/>
    <w:rsid w:val="006656BC"/>
    <w:rsid w:val="006709A3"/>
    <w:rsid w:val="00675E8A"/>
    <w:rsid w:val="00680703"/>
    <w:rsid w:val="00684B5B"/>
    <w:rsid w:val="00691C9B"/>
    <w:rsid w:val="00693782"/>
    <w:rsid w:val="006A4020"/>
    <w:rsid w:val="006A6954"/>
    <w:rsid w:val="006B1B12"/>
    <w:rsid w:val="006B551F"/>
    <w:rsid w:val="006C4836"/>
    <w:rsid w:val="006C4ADF"/>
    <w:rsid w:val="006C5D9E"/>
    <w:rsid w:val="006E4CA5"/>
    <w:rsid w:val="006E4D11"/>
    <w:rsid w:val="006E4F3C"/>
    <w:rsid w:val="006E75E7"/>
    <w:rsid w:val="006F126A"/>
    <w:rsid w:val="006F1B33"/>
    <w:rsid w:val="006F408C"/>
    <w:rsid w:val="006F4701"/>
    <w:rsid w:val="006F48FB"/>
    <w:rsid w:val="00700147"/>
    <w:rsid w:val="0070101C"/>
    <w:rsid w:val="00706DEA"/>
    <w:rsid w:val="007077E9"/>
    <w:rsid w:val="00713F90"/>
    <w:rsid w:val="007202A0"/>
    <w:rsid w:val="00720BBB"/>
    <w:rsid w:val="00721509"/>
    <w:rsid w:val="00722D0A"/>
    <w:rsid w:val="00722DB3"/>
    <w:rsid w:val="00723D27"/>
    <w:rsid w:val="007256E3"/>
    <w:rsid w:val="00726DE4"/>
    <w:rsid w:val="00732C35"/>
    <w:rsid w:val="0074661B"/>
    <w:rsid w:val="0075484A"/>
    <w:rsid w:val="00754DDD"/>
    <w:rsid w:val="0076263C"/>
    <w:rsid w:val="00763B46"/>
    <w:rsid w:val="00766A80"/>
    <w:rsid w:val="00773ED6"/>
    <w:rsid w:val="007808DE"/>
    <w:rsid w:val="00784D99"/>
    <w:rsid w:val="00790DBE"/>
    <w:rsid w:val="00791163"/>
    <w:rsid w:val="007959D2"/>
    <w:rsid w:val="007A1661"/>
    <w:rsid w:val="007A3BAC"/>
    <w:rsid w:val="007A7FEA"/>
    <w:rsid w:val="007B3834"/>
    <w:rsid w:val="007B47E4"/>
    <w:rsid w:val="007B5E0D"/>
    <w:rsid w:val="007B7512"/>
    <w:rsid w:val="007C0526"/>
    <w:rsid w:val="007C0A6D"/>
    <w:rsid w:val="007D2D67"/>
    <w:rsid w:val="007D74FB"/>
    <w:rsid w:val="007D7C11"/>
    <w:rsid w:val="007E13EC"/>
    <w:rsid w:val="007E5280"/>
    <w:rsid w:val="007E7527"/>
    <w:rsid w:val="007F6BDE"/>
    <w:rsid w:val="00800906"/>
    <w:rsid w:val="00801324"/>
    <w:rsid w:val="00801CDE"/>
    <w:rsid w:val="00802336"/>
    <w:rsid w:val="008130EB"/>
    <w:rsid w:val="00814D66"/>
    <w:rsid w:val="00820EB0"/>
    <w:rsid w:val="00823402"/>
    <w:rsid w:val="00824677"/>
    <w:rsid w:val="008327E7"/>
    <w:rsid w:val="00840577"/>
    <w:rsid w:val="00843475"/>
    <w:rsid w:val="008458B2"/>
    <w:rsid w:val="0084623F"/>
    <w:rsid w:val="00852E36"/>
    <w:rsid w:val="00852EA3"/>
    <w:rsid w:val="00852FD7"/>
    <w:rsid w:val="00853803"/>
    <w:rsid w:val="00862E65"/>
    <w:rsid w:val="008632C0"/>
    <w:rsid w:val="00864567"/>
    <w:rsid w:val="00864758"/>
    <w:rsid w:val="0087584E"/>
    <w:rsid w:val="00877D9A"/>
    <w:rsid w:val="00881275"/>
    <w:rsid w:val="00887E2C"/>
    <w:rsid w:val="008947FB"/>
    <w:rsid w:val="00894A48"/>
    <w:rsid w:val="008959C4"/>
    <w:rsid w:val="008A48D4"/>
    <w:rsid w:val="008B1225"/>
    <w:rsid w:val="008B1CA4"/>
    <w:rsid w:val="008C1245"/>
    <w:rsid w:val="008C6E6B"/>
    <w:rsid w:val="008C6E96"/>
    <w:rsid w:val="008D123D"/>
    <w:rsid w:val="008D1E0D"/>
    <w:rsid w:val="008D2060"/>
    <w:rsid w:val="008D20AE"/>
    <w:rsid w:val="008D6D2A"/>
    <w:rsid w:val="008D6F87"/>
    <w:rsid w:val="008E04FB"/>
    <w:rsid w:val="008E06D3"/>
    <w:rsid w:val="008E3164"/>
    <w:rsid w:val="008E3AFD"/>
    <w:rsid w:val="00900DBF"/>
    <w:rsid w:val="009044C4"/>
    <w:rsid w:val="0090458C"/>
    <w:rsid w:val="0091234C"/>
    <w:rsid w:val="009217B6"/>
    <w:rsid w:val="0092270D"/>
    <w:rsid w:val="009236E6"/>
    <w:rsid w:val="00930B0F"/>
    <w:rsid w:val="00931ED8"/>
    <w:rsid w:val="009366A2"/>
    <w:rsid w:val="0094672B"/>
    <w:rsid w:val="009514D2"/>
    <w:rsid w:val="00951EB3"/>
    <w:rsid w:val="00957CFF"/>
    <w:rsid w:val="00957E62"/>
    <w:rsid w:val="00964FD2"/>
    <w:rsid w:val="00965CAD"/>
    <w:rsid w:val="00967FFB"/>
    <w:rsid w:val="00970916"/>
    <w:rsid w:val="009751D6"/>
    <w:rsid w:val="00975F87"/>
    <w:rsid w:val="0097776D"/>
    <w:rsid w:val="00982091"/>
    <w:rsid w:val="00985629"/>
    <w:rsid w:val="0099054D"/>
    <w:rsid w:val="009978E0"/>
    <w:rsid w:val="009A0174"/>
    <w:rsid w:val="009A018D"/>
    <w:rsid w:val="009B1C50"/>
    <w:rsid w:val="009B243F"/>
    <w:rsid w:val="009B2A0E"/>
    <w:rsid w:val="009B4E24"/>
    <w:rsid w:val="009B5FB4"/>
    <w:rsid w:val="009B79D4"/>
    <w:rsid w:val="009C2B1E"/>
    <w:rsid w:val="009E5297"/>
    <w:rsid w:val="009F106E"/>
    <w:rsid w:val="009F48C2"/>
    <w:rsid w:val="009F6080"/>
    <w:rsid w:val="00A01BC5"/>
    <w:rsid w:val="00A1374C"/>
    <w:rsid w:val="00A143F7"/>
    <w:rsid w:val="00A17657"/>
    <w:rsid w:val="00A20BF1"/>
    <w:rsid w:val="00A22099"/>
    <w:rsid w:val="00A23970"/>
    <w:rsid w:val="00A26756"/>
    <w:rsid w:val="00A27BD9"/>
    <w:rsid w:val="00A27C7F"/>
    <w:rsid w:val="00A3013E"/>
    <w:rsid w:val="00A313D7"/>
    <w:rsid w:val="00A320A6"/>
    <w:rsid w:val="00A33D10"/>
    <w:rsid w:val="00A33D8C"/>
    <w:rsid w:val="00A34B6C"/>
    <w:rsid w:val="00A37CCB"/>
    <w:rsid w:val="00A41552"/>
    <w:rsid w:val="00A41E3C"/>
    <w:rsid w:val="00A426EF"/>
    <w:rsid w:val="00A4486A"/>
    <w:rsid w:val="00A47B37"/>
    <w:rsid w:val="00A5150A"/>
    <w:rsid w:val="00A6218F"/>
    <w:rsid w:val="00A70779"/>
    <w:rsid w:val="00A707F8"/>
    <w:rsid w:val="00A71B21"/>
    <w:rsid w:val="00A82543"/>
    <w:rsid w:val="00A86F88"/>
    <w:rsid w:val="00A920E2"/>
    <w:rsid w:val="00A9685E"/>
    <w:rsid w:val="00A96F71"/>
    <w:rsid w:val="00AA2AD0"/>
    <w:rsid w:val="00AA4CF9"/>
    <w:rsid w:val="00AA6540"/>
    <w:rsid w:val="00AA6B97"/>
    <w:rsid w:val="00AB0F23"/>
    <w:rsid w:val="00AB1A70"/>
    <w:rsid w:val="00AB2F2D"/>
    <w:rsid w:val="00AD6AAE"/>
    <w:rsid w:val="00AE1A2F"/>
    <w:rsid w:val="00AF16CE"/>
    <w:rsid w:val="00AF3309"/>
    <w:rsid w:val="00AF5456"/>
    <w:rsid w:val="00B10643"/>
    <w:rsid w:val="00B140FB"/>
    <w:rsid w:val="00B146C9"/>
    <w:rsid w:val="00B155AF"/>
    <w:rsid w:val="00B30D71"/>
    <w:rsid w:val="00B329E7"/>
    <w:rsid w:val="00B33C25"/>
    <w:rsid w:val="00B37C1E"/>
    <w:rsid w:val="00B4178A"/>
    <w:rsid w:val="00B431FD"/>
    <w:rsid w:val="00B44F6B"/>
    <w:rsid w:val="00B51F11"/>
    <w:rsid w:val="00B538C5"/>
    <w:rsid w:val="00B56177"/>
    <w:rsid w:val="00B56987"/>
    <w:rsid w:val="00B575E5"/>
    <w:rsid w:val="00B612D6"/>
    <w:rsid w:val="00B70DA5"/>
    <w:rsid w:val="00B722D5"/>
    <w:rsid w:val="00B7264F"/>
    <w:rsid w:val="00B733A8"/>
    <w:rsid w:val="00B77B0A"/>
    <w:rsid w:val="00B813B5"/>
    <w:rsid w:val="00B90EBF"/>
    <w:rsid w:val="00BA5875"/>
    <w:rsid w:val="00BA6383"/>
    <w:rsid w:val="00BA7C94"/>
    <w:rsid w:val="00BB04CF"/>
    <w:rsid w:val="00BB1C4F"/>
    <w:rsid w:val="00BB1FC8"/>
    <w:rsid w:val="00BB575C"/>
    <w:rsid w:val="00BC755F"/>
    <w:rsid w:val="00BD29EF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BF3B61"/>
    <w:rsid w:val="00C00EAF"/>
    <w:rsid w:val="00C07C08"/>
    <w:rsid w:val="00C1068C"/>
    <w:rsid w:val="00C11E7E"/>
    <w:rsid w:val="00C14522"/>
    <w:rsid w:val="00C14D4D"/>
    <w:rsid w:val="00C31980"/>
    <w:rsid w:val="00C31A5C"/>
    <w:rsid w:val="00C34F96"/>
    <w:rsid w:val="00C35A27"/>
    <w:rsid w:val="00C364D6"/>
    <w:rsid w:val="00C37703"/>
    <w:rsid w:val="00C40D32"/>
    <w:rsid w:val="00C4247F"/>
    <w:rsid w:val="00C50BE5"/>
    <w:rsid w:val="00C51371"/>
    <w:rsid w:val="00C52E33"/>
    <w:rsid w:val="00C61E5B"/>
    <w:rsid w:val="00C628CD"/>
    <w:rsid w:val="00C65D65"/>
    <w:rsid w:val="00C71DD9"/>
    <w:rsid w:val="00C71FDF"/>
    <w:rsid w:val="00C74573"/>
    <w:rsid w:val="00C75B71"/>
    <w:rsid w:val="00C7636E"/>
    <w:rsid w:val="00C803D9"/>
    <w:rsid w:val="00C91E62"/>
    <w:rsid w:val="00C93D9B"/>
    <w:rsid w:val="00C97CFE"/>
    <w:rsid w:val="00CA4B48"/>
    <w:rsid w:val="00CA6824"/>
    <w:rsid w:val="00CA7D2B"/>
    <w:rsid w:val="00CB30F6"/>
    <w:rsid w:val="00CB340C"/>
    <w:rsid w:val="00CB4CA9"/>
    <w:rsid w:val="00CC0243"/>
    <w:rsid w:val="00CC4620"/>
    <w:rsid w:val="00CC60B9"/>
    <w:rsid w:val="00CC69DB"/>
    <w:rsid w:val="00CC7706"/>
    <w:rsid w:val="00CD045F"/>
    <w:rsid w:val="00CD0709"/>
    <w:rsid w:val="00CD3C75"/>
    <w:rsid w:val="00CF1BE0"/>
    <w:rsid w:val="00CF4ABA"/>
    <w:rsid w:val="00CF5743"/>
    <w:rsid w:val="00D013B9"/>
    <w:rsid w:val="00D028AB"/>
    <w:rsid w:val="00D03E8B"/>
    <w:rsid w:val="00D06641"/>
    <w:rsid w:val="00D12851"/>
    <w:rsid w:val="00D1545F"/>
    <w:rsid w:val="00D15B74"/>
    <w:rsid w:val="00D20295"/>
    <w:rsid w:val="00D21FDE"/>
    <w:rsid w:val="00D2412F"/>
    <w:rsid w:val="00D2536C"/>
    <w:rsid w:val="00D265A6"/>
    <w:rsid w:val="00D2677A"/>
    <w:rsid w:val="00D267A7"/>
    <w:rsid w:val="00D27E83"/>
    <w:rsid w:val="00D33FFA"/>
    <w:rsid w:val="00D351ED"/>
    <w:rsid w:val="00D359BB"/>
    <w:rsid w:val="00D35E12"/>
    <w:rsid w:val="00D3728C"/>
    <w:rsid w:val="00D41211"/>
    <w:rsid w:val="00D47E85"/>
    <w:rsid w:val="00D5148A"/>
    <w:rsid w:val="00D56368"/>
    <w:rsid w:val="00D60E28"/>
    <w:rsid w:val="00D714D7"/>
    <w:rsid w:val="00D7170D"/>
    <w:rsid w:val="00D75F61"/>
    <w:rsid w:val="00D76F0A"/>
    <w:rsid w:val="00D80C56"/>
    <w:rsid w:val="00D83374"/>
    <w:rsid w:val="00D839C9"/>
    <w:rsid w:val="00D86E87"/>
    <w:rsid w:val="00D952A1"/>
    <w:rsid w:val="00DA3448"/>
    <w:rsid w:val="00DA62EB"/>
    <w:rsid w:val="00DB0BF6"/>
    <w:rsid w:val="00DB2F66"/>
    <w:rsid w:val="00DB2F71"/>
    <w:rsid w:val="00DB3C36"/>
    <w:rsid w:val="00DC0261"/>
    <w:rsid w:val="00DC3224"/>
    <w:rsid w:val="00DC6C70"/>
    <w:rsid w:val="00DC6CCD"/>
    <w:rsid w:val="00DD0EE9"/>
    <w:rsid w:val="00DD2453"/>
    <w:rsid w:val="00DD3795"/>
    <w:rsid w:val="00DD3ECF"/>
    <w:rsid w:val="00DD44E7"/>
    <w:rsid w:val="00DD48DE"/>
    <w:rsid w:val="00DF100D"/>
    <w:rsid w:val="00DF1469"/>
    <w:rsid w:val="00DF518B"/>
    <w:rsid w:val="00DF6EFC"/>
    <w:rsid w:val="00E02F16"/>
    <w:rsid w:val="00E030CF"/>
    <w:rsid w:val="00E03823"/>
    <w:rsid w:val="00E129FA"/>
    <w:rsid w:val="00E13D05"/>
    <w:rsid w:val="00E1476B"/>
    <w:rsid w:val="00E148FB"/>
    <w:rsid w:val="00E208D3"/>
    <w:rsid w:val="00E227A4"/>
    <w:rsid w:val="00E242F0"/>
    <w:rsid w:val="00E2472A"/>
    <w:rsid w:val="00E277AB"/>
    <w:rsid w:val="00E27D98"/>
    <w:rsid w:val="00E34ED2"/>
    <w:rsid w:val="00E40575"/>
    <w:rsid w:val="00E44AE8"/>
    <w:rsid w:val="00E463B0"/>
    <w:rsid w:val="00E50D1D"/>
    <w:rsid w:val="00E51C81"/>
    <w:rsid w:val="00E51DC9"/>
    <w:rsid w:val="00E5442D"/>
    <w:rsid w:val="00E54809"/>
    <w:rsid w:val="00E7153A"/>
    <w:rsid w:val="00E737AF"/>
    <w:rsid w:val="00E73FD4"/>
    <w:rsid w:val="00E80F7A"/>
    <w:rsid w:val="00E811D3"/>
    <w:rsid w:val="00E83324"/>
    <w:rsid w:val="00E87491"/>
    <w:rsid w:val="00EA3AD0"/>
    <w:rsid w:val="00EA3BAB"/>
    <w:rsid w:val="00EA6A51"/>
    <w:rsid w:val="00EB1EB3"/>
    <w:rsid w:val="00EB4871"/>
    <w:rsid w:val="00EB59ED"/>
    <w:rsid w:val="00EB6525"/>
    <w:rsid w:val="00EB78E5"/>
    <w:rsid w:val="00EC1115"/>
    <w:rsid w:val="00EC22A4"/>
    <w:rsid w:val="00EC5FA7"/>
    <w:rsid w:val="00EC6623"/>
    <w:rsid w:val="00ED1195"/>
    <w:rsid w:val="00ED48EA"/>
    <w:rsid w:val="00EE0495"/>
    <w:rsid w:val="00EE3475"/>
    <w:rsid w:val="00EE7B3C"/>
    <w:rsid w:val="00EF1918"/>
    <w:rsid w:val="00EF239F"/>
    <w:rsid w:val="00EF24E6"/>
    <w:rsid w:val="00EF384B"/>
    <w:rsid w:val="00EF7CBB"/>
    <w:rsid w:val="00F00AF2"/>
    <w:rsid w:val="00F05E28"/>
    <w:rsid w:val="00F119AC"/>
    <w:rsid w:val="00F13CAE"/>
    <w:rsid w:val="00F15071"/>
    <w:rsid w:val="00F172A3"/>
    <w:rsid w:val="00F26D61"/>
    <w:rsid w:val="00F26E82"/>
    <w:rsid w:val="00F32E0C"/>
    <w:rsid w:val="00F34C75"/>
    <w:rsid w:val="00F40D79"/>
    <w:rsid w:val="00F41E11"/>
    <w:rsid w:val="00F47E1D"/>
    <w:rsid w:val="00F51FC4"/>
    <w:rsid w:val="00F530BF"/>
    <w:rsid w:val="00F53964"/>
    <w:rsid w:val="00F604BE"/>
    <w:rsid w:val="00F63356"/>
    <w:rsid w:val="00F64ECB"/>
    <w:rsid w:val="00F656B9"/>
    <w:rsid w:val="00F67015"/>
    <w:rsid w:val="00F67FE8"/>
    <w:rsid w:val="00F7029C"/>
    <w:rsid w:val="00F80E51"/>
    <w:rsid w:val="00F8213D"/>
    <w:rsid w:val="00F87A72"/>
    <w:rsid w:val="00F91892"/>
    <w:rsid w:val="00F95AC4"/>
    <w:rsid w:val="00FA0D41"/>
    <w:rsid w:val="00FA10DE"/>
    <w:rsid w:val="00FA556C"/>
    <w:rsid w:val="00FA7F5F"/>
    <w:rsid w:val="00FB513D"/>
    <w:rsid w:val="00FB6CC3"/>
    <w:rsid w:val="00FC2FA2"/>
    <w:rsid w:val="00FC6BB7"/>
    <w:rsid w:val="00FC6D7F"/>
    <w:rsid w:val="00FC77C6"/>
    <w:rsid w:val="00FD19C1"/>
    <w:rsid w:val="00FD49C1"/>
    <w:rsid w:val="00FD6D19"/>
    <w:rsid w:val="00FE0278"/>
    <w:rsid w:val="00FE06FA"/>
    <w:rsid w:val="00FE2108"/>
    <w:rsid w:val="00FE6C30"/>
    <w:rsid w:val="00FF0305"/>
    <w:rsid w:val="00FF1988"/>
    <w:rsid w:val="00FF3A20"/>
    <w:rsid w:val="00FF3B90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2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7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8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9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10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11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4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5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6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0C07B3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Centered">
    <w:name w:val="Table Heading - Centered"/>
    <w:basedOn w:val="TableBody-Centered"/>
    <w:autoRedefine/>
    <w:qFormat/>
    <w:rsid w:val="00887E2C"/>
    <w:rPr>
      <w:b/>
      <w:bCs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12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aliases w:val="Gotham book Bullets,Recommendation,dot point 1,List Paragraph1,standard lewis,Numbered Para 1,Dot pt,No Spacing1,List Paragraph Char Char Char,Indicator Text,Bullet Points,MAIN CONTENT,List Paragraph12,List Paragraph11,Bullet point"/>
    <w:basedOn w:val="Normal"/>
    <w:link w:val="ListParagraphChar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13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  <w:style w:type="character" w:customStyle="1" w:styleId="ListParagraphChar">
    <w:name w:val="List Paragraph Char"/>
    <w:aliases w:val="Gotham book Bullets Char,Recommendation Char,dot point 1 Char,List Paragraph1 Char,standard lewis Char,Numbered Para 1 Char,Dot pt Char,No Spacing1 Char,List Paragraph Char Char Char Char,Indicator Text Char,Bullet Points Char"/>
    <w:basedOn w:val="DefaultParagraphFont"/>
    <w:link w:val="ListParagraph"/>
    <w:uiPriority w:val="34"/>
    <w:qFormat/>
    <w:locked/>
    <w:rsid w:val="001E1ABA"/>
    <w:rPr>
      <w:color w:val="22272B"/>
      <w:sz w:val="22"/>
      <w:szCs w:val="24"/>
      <w:lang w:eastAsia="en-US"/>
    </w:rPr>
  </w:style>
  <w:style w:type="paragraph" w:styleId="NoSpacing">
    <w:name w:val="No Spacing"/>
    <w:uiPriority w:val="1"/>
    <w:qFormat/>
    <w:rsid w:val="004A6780"/>
    <w:rPr>
      <w:rFonts w:eastAsiaTheme="minorHAnsi" w:cstheme="minorHAnsi"/>
      <w:bCs/>
      <w:color w:val="000000" w:themeColor="text1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886a392584304c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A8F43476EB784464BFCC994945052FE7" version="1.0.0">
  <systemFields>
    <field name="Objective-Id">
      <value order="0">A8968539</value>
    </field>
    <field name="Objective-Title">
      <value order="0">Carer supervision and support (guidance only)</value>
    </field>
    <field name="Objective-Description">
      <value order="0"/>
    </field>
    <field name="Objective-CreationStamp">
      <value order="0">2024-08-07T04:34:51Z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2024-08-09T01:54:44Z</value>
    </field>
    <field name="Objective-ModificationStamp">
      <value order="0">2024-08-09T01:54:43Z</value>
    </field>
    <field name="Objective-Owner">
      <value order="0">Stella Cue</value>
    </field>
    <field name="Objective-Path">
      <value order="0">Objective Global Folder:1. Office of the Children's Guardian (OCG):1. Office of the Children's Guardian File Plan (OCG):STATUTORY OUT-OF-HOME CARE:CARERS REGISTER:Team Administration:Projects:Carer supervision templates (guidance)</value>
    </field>
    <field name="Objective-Parent">
      <value order="0">Carer supervision templates (guidance)</value>
    </field>
    <field name="Objective-State">
      <value order="0">Published</value>
    </field>
    <field name="Objective-VersionId">
      <value order="0">vA13729453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OCG19/0384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customXml/itemProps5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Stella Cue</cp:lastModifiedBy>
  <cp:revision>7</cp:revision>
  <cp:lastPrinted>2021-11-26T05:35:00Z</cp:lastPrinted>
  <dcterms:created xsi:type="dcterms:W3CDTF">2024-07-09T07:53:00Z</dcterms:created>
  <dcterms:modified xsi:type="dcterms:W3CDTF">2024-08-09T01:54:00Z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  <property fmtid="{D5CDD505-2E9C-101B-9397-08002B2CF9AE}" pid="3" name="Objective-Id">
    <vt:lpwstr>A8968539</vt:lpwstr>
  </property>
  <property fmtid="{D5CDD505-2E9C-101B-9397-08002B2CF9AE}" pid="4" name="Objective-Title">
    <vt:lpwstr>Carer supervision and support (guidance only)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2024-08-07T04:34:52Z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2024-08-09T01:54:44Z</vt:filetime>
  </property>
  <property fmtid="{D5CDD505-2E9C-101B-9397-08002B2CF9AE}" pid="10" name="Objective-ModificationStamp">
    <vt:filetime>2024-08-09T01:54:43Z</vt:filetime>
  </property>
  <property fmtid="{D5CDD505-2E9C-101B-9397-08002B2CF9AE}" pid="11" name="Objective-Owner">
    <vt:lpwstr>Stella Cue</vt:lpwstr>
  </property>
  <property fmtid="{D5CDD505-2E9C-101B-9397-08002B2CF9AE}" pid="12" name="Objective-Path">
    <vt:lpwstr>Objective Global Folder:1. Office of the Children's Guardian (OCG):1. Office of the Children's Guardian File Plan (OCG):STATUTORY OUT-OF-HOME CARE:CARERS REGISTER:Team Administration:Projects:Carer supervision templates (guidance):</vt:lpwstr>
  </property>
  <property fmtid="{D5CDD505-2E9C-101B-9397-08002B2CF9AE}" pid="13" name="Objective-Parent">
    <vt:lpwstr>Carer supervision templates (guidance)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vA13729453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OCG19/0384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